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55510E">
        <w:tc>
          <w:tcPr>
            <w:tcW w:w="509" w:type="dxa"/>
          </w:tcPr>
          <w:p w:rsidR="0055510E" w:rsidRDefault="00847DEF">
            <w:pPr>
              <w:pStyle w:val="affff2"/>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55510E" w:rsidRDefault="00126EFA">
            <w:pPr>
              <w:pStyle w:val="affff2"/>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847DE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47DEF">
              <w:rPr>
                <w:rFonts w:ascii="黑体" w:eastAsia="黑体" w:hAnsi="黑体"/>
                <w:sz w:val="21"/>
                <w:szCs w:val="21"/>
              </w:rPr>
              <w:t xml:space="preserve">67.020 </w:t>
            </w:r>
            <w:r>
              <w:rPr>
                <w:rFonts w:ascii="黑体" w:eastAsia="黑体" w:hAnsi="黑体"/>
                <w:sz w:val="21"/>
                <w:szCs w:val="21"/>
              </w:rPr>
              <w:fldChar w:fldCharType="end"/>
            </w:r>
            <w:bookmarkEnd w:id="0"/>
          </w:p>
        </w:tc>
      </w:tr>
      <w:tr w:rsidR="0055510E">
        <w:tc>
          <w:tcPr>
            <w:tcW w:w="509" w:type="dxa"/>
          </w:tcPr>
          <w:p w:rsidR="0055510E" w:rsidRDefault="00847DEF">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p>
        </w:tc>
        <w:tc>
          <w:tcPr>
            <w:tcW w:w="8855" w:type="dxa"/>
          </w:tcPr>
          <w:p w:rsidR="0055510E" w:rsidRDefault="00126EFA">
            <w:pPr>
              <w:pStyle w:val="affff2"/>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847DE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47DEF">
              <w:rPr>
                <w:rFonts w:ascii="黑体" w:eastAsia="黑体" w:hAnsi="黑体" w:hint="eastAsia"/>
                <w:sz w:val="21"/>
                <w:szCs w:val="21"/>
              </w:rPr>
              <w:t>X</w:t>
            </w:r>
            <w:r w:rsidR="00847DEF">
              <w:rPr>
                <w:rFonts w:ascii="黑体" w:eastAsia="黑体" w:hAnsi="黑体"/>
                <w:sz w:val="21"/>
                <w:szCs w:val="21"/>
              </w:rPr>
              <w:t xml:space="preserve"> 10</w:t>
            </w:r>
            <w:r>
              <w:rPr>
                <w:rFonts w:ascii="黑体" w:eastAsia="黑体" w:hAnsi="黑体"/>
                <w:sz w:val="21"/>
                <w:szCs w:val="21"/>
              </w:rPr>
              <w:fldChar w:fldCharType="end"/>
            </w:r>
            <w:bookmarkEnd w:id="1"/>
          </w:p>
        </w:tc>
      </w:tr>
    </w:tbl>
    <w:tbl>
      <w:tblPr>
        <w:tblStyle w:val="affffb"/>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55510E">
        <w:tc>
          <w:tcPr>
            <w:tcW w:w="6407" w:type="dxa"/>
          </w:tcPr>
          <w:p w:rsidR="0055510E" w:rsidRDefault="00847DEF">
            <w:pPr>
              <w:pStyle w:val="afffff4"/>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126EFA">
              <w:fldChar w:fldCharType="begin">
                <w:ffData>
                  <w:name w:val="c1"/>
                  <w:enabled/>
                  <w:calcOnExit w:val="0"/>
                  <w:textInput>
                    <w:maxLength w:val="8"/>
                  </w:textInput>
                </w:ffData>
              </w:fldChar>
            </w:r>
            <w:bookmarkStart w:id="3" w:name="c1"/>
            <w:r>
              <w:instrText xml:space="preserve"> FORMTEXT </w:instrText>
            </w:r>
            <w:r w:rsidR="00126EFA">
              <w:fldChar w:fldCharType="separate"/>
            </w:r>
            <w:r>
              <w:t>44</w:t>
            </w:r>
            <w:r w:rsidR="00126EFA">
              <w:fldChar w:fldCharType="end"/>
            </w:r>
            <w:bookmarkEnd w:id="3"/>
          </w:p>
        </w:tc>
      </w:tr>
    </w:tbl>
    <w:p w:rsidR="0055510E" w:rsidRDefault="00126EFA">
      <w:pPr>
        <w:pStyle w:val="afffff5"/>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847DEF">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847DEF">
        <w:rPr>
          <w:rFonts w:ascii="黑体" w:eastAsia="黑体" w:hint="eastAsia"/>
          <w:b w:val="0"/>
          <w:w w:val="100"/>
          <w:sz w:val="48"/>
        </w:rPr>
        <w:t>广东省</w:t>
      </w:r>
      <w:r>
        <w:rPr>
          <w:rFonts w:ascii="黑体" w:eastAsia="黑体"/>
          <w:b w:val="0"/>
          <w:w w:val="100"/>
          <w:sz w:val="48"/>
        </w:rPr>
        <w:fldChar w:fldCharType="end"/>
      </w:r>
      <w:bookmarkEnd w:id="4"/>
      <w:r w:rsidR="00847DEF">
        <w:rPr>
          <w:rFonts w:ascii="黑体" w:eastAsia="黑体" w:hAnsi="黑体" w:hint="eastAsia"/>
          <w:b w:val="0"/>
          <w:bCs w:val="0"/>
          <w:w w:val="100"/>
          <w:sz w:val="48"/>
          <w:szCs w:val="48"/>
        </w:rPr>
        <w:t>地方标准</w:t>
      </w:r>
    </w:p>
    <w:bookmarkEnd w:id="2"/>
    <w:p w:rsidR="0055510E" w:rsidRDefault="00847DEF">
      <w:pPr>
        <w:pStyle w:val="affffffffff7"/>
        <w:framePr w:wrap="auto"/>
        <w:rPr>
          <w:lang w:val="fr-FR"/>
        </w:rPr>
      </w:pPr>
      <w:r>
        <w:rPr>
          <w:lang w:val="fr-FR"/>
        </w:rPr>
        <w:t>DB</w:t>
      </w:r>
      <w:r w:rsidR="00126EFA">
        <w:fldChar w:fldCharType="begin">
          <w:ffData>
            <w:name w:val="文字1"/>
            <w:enabled/>
            <w:calcOnExit w:val="0"/>
            <w:textInput>
              <w:default w:val="XX/T"/>
            </w:textInput>
          </w:ffData>
        </w:fldChar>
      </w:r>
      <w:bookmarkStart w:id="5" w:name="文字1"/>
      <w:r>
        <w:rPr>
          <w:lang w:val="fr-FR"/>
        </w:rPr>
        <w:instrText xml:space="preserve"> FORMTEXT </w:instrText>
      </w:r>
      <w:r w:rsidR="00126EFA">
        <w:fldChar w:fldCharType="separate"/>
      </w:r>
      <w:r>
        <w:rPr>
          <w:lang w:val="fr-FR"/>
        </w:rPr>
        <w:t>44/T</w:t>
      </w:r>
      <w:r w:rsidR="00126EFA">
        <w:fldChar w:fldCharType="end"/>
      </w:r>
      <w:bookmarkEnd w:id="5"/>
      <w:r w:rsidR="00126EFA">
        <w:fldChar w:fldCharType="begin">
          <w:ffData>
            <w:name w:val="NSTD_CODE_F"/>
            <w:enabled/>
            <w:calcOnExit w:val="0"/>
            <w:textInput>
              <w:default w:val="XXXX"/>
            </w:textInput>
          </w:ffData>
        </w:fldChar>
      </w:r>
      <w:bookmarkStart w:id="6" w:name="NSTD_CODE_F"/>
      <w:r>
        <w:rPr>
          <w:lang w:val="fr-FR"/>
        </w:rPr>
        <w:instrText xml:space="preserve"> FORMTEXT </w:instrText>
      </w:r>
      <w:r w:rsidR="00126EFA">
        <w:fldChar w:fldCharType="separate"/>
      </w:r>
      <w:r>
        <w:rPr>
          <w:lang w:val="fr-FR"/>
        </w:rPr>
        <w:t>XXXX</w:t>
      </w:r>
      <w:r w:rsidR="00126EFA">
        <w:fldChar w:fldCharType="end"/>
      </w:r>
      <w:bookmarkEnd w:id="6"/>
      <w:r>
        <w:rPr>
          <w:rFonts w:hAnsi="黑体"/>
          <w:lang w:val="fr-FR"/>
        </w:rPr>
        <w:t>—</w:t>
      </w:r>
      <w:r w:rsidR="00126EFA">
        <w:fldChar w:fldCharType="begin">
          <w:ffData>
            <w:name w:val="NSTD_CODE_B"/>
            <w:enabled/>
            <w:calcOnExit w:val="0"/>
            <w:textInput>
              <w:default w:val="XXXX"/>
            </w:textInput>
          </w:ffData>
        </w:fldChar>
      </w:r>
      <w:bookmarkStart w:id="7" w:name="NSTD_CODE_B"/>
      <w:r>
        <w:rPr>
          <w:lang w:val="fr-FR"/>
        </w:rPr>
        <w:instrText xml:space="preserve"> FORMTEXT </w:instrText>
      </w:r>
      <w:r w:rsidR="00126EFA">
        <w:fldChar w:fldCharType="separate"/>
      </w:r>
      <w:r>
        <w:rPr>
          <w:lang w:val="fr-FR"/>
        </w:rPr>
        <w:t>XXXX</w:t>
      </w:r>
      <w:r w:rsidR="00126EFA">
        <w:fldChar w:fldCharType="end"/>
      </w:r>
      <w:bookmarkEnd w:id="7"/>
    </w:p>
    <w:p w:rsidR="0055510E" w:rsidRDefault="00126EFA">
      <w:pPr>
        <w:pStyle w:val="affffffffff8"/>
        <w:framePr w:wrap="auto"/>
        <w:rPr>
          <w:rFonts w:hAnsi="黑体"/>
          <w:lang w:val="fr-FR"/>
        </w:rPr>
      </w:pPr>
      <w:r>
        <w:rPr>
          <w:rFonts w:hAnsi="黑体"/>
        </w:rPr>
        <w:fldChar w:fldCharType="begin">
          <w:ffData>
            <w:name w:val="OSTD_CODE"/>
            <w:enabled/>
            <w:calcOnExit w:val="0"/>
            <w:textInput/>
          </w:ffData>
        </w:fldChar>
      </w:r>
      <w:bookmarkStart w:id="8" w:name="OSTD_CODE"/>
      <w:r w:rsidR="00847DEF">
        <w:rPr>
          <w:rFonts w:hAnsi="黑体"/>
          <w:lang w:val="fr-FR"/>
        </w:rPr>
        <w:instrText xml:space="preserve"> FORMTEXT </w:instrText>
      </w:r>
      <w:r>
        <w:rPr>
          <w:rFonts w:hAnsi="黑体"/>
        </w:rPr>
      </w:r>
      <w:r>
        <w:rPr>
          <w:rFonts w:hAnsi="黑体"/>
        </w:rPr>
        <w:fldChar w:fldCharType="separate"/>
      </w:r>
      <w:r w:rsidR="00847DEF">
        <w:rPr>
          <w:rFonts w:hAnsi="黑体"/>
          <w:lang w:val="fr-FR"/>
        </w:rPr>
        <w:t>     </w:t>
      </w:r>
      <w:r>
        <w:rPr>
          <w:rFonts w:hAnsi="黑体"/>
        </w:rPr>
        <w:fldChar w:fldCharType="end"/>
      </w:r>
      <w:bookmarkEnd w:id="8"/>
    </w:p>
    <w:p w:rsidR="0055510E" w:rsidRDefault="00FD5360">
      <w:pPr>
        <w:spacing w:line="240" w:lineRule="auto"/>
        <w:rPr>
          <w:rFonts w:ascii="黑体" w:eastAsia="黑体" w:hAnsi="黑体"/>
          <w:kern w:val="0"/>
          <w:sz w:val="10"/>
          <w:szCs w:val="10"/>
          <w:lang w:val="fr-FR"/>
        </w:rPr>
      </w:pPr>
      <w:r>
        <w:rPr>
          <w:rFonts w:ascii="黑体" w:eastAsia="黑体" w:hAnsi="黑体"/>
          <w:noProof/>
          <w:kern w:val="0"/>
          <w:sz w:val="10"/>
          <w:szCs w:val="10"/>
        </w:rPr>
        <w:pict>
          <v:line id="_x0000_s1026" style="position:absolute;left:0;text-align:left;z-index:251659264;mso-position-horizontal-relative:page;mso-position-vertical-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o:allowoverlap="f">
            <w10:wrap anchorx="page" anchory="page"/>
          </v:line>
        </w:pict>
      </w:r>
    </w:p>
    <w:p w:rsidR="0055510E" w:rsidRDefault="0055510E">
      <w:pPr>
        <w:pStyle w:val="afffff5"/>
        <w:framePr w:w="9639" w:h="6976" w:hRule="exact" w:hSpace="0" w:vSpace="0" w:wrap="around" w:hAnchor="page" w:y="6408"/>
        <w:jc w:val="center"/>
        <w:rPr>
          <w:rFonts w:ascii="黑体" w:eastAsia="黑体" w:hAnsi="黑体"/>
          <w:b w:val="0"/>
          <w:bCs w:val="0"/>
          <w:w w:val="100"/>
          <w:lang w:val="fr-FR"/>
        </w:rPr>
      </w:pPr>
    </w:p>
    <w:p w:rsidR="0055510E" w:rsidRDefault="00126EFA">
      <w:pPr>
        <w:pStyle w:val="affffffffff9"/>
        <w:framePr w:h="6974" w:hRule="exact" w:wrap="around" w:x="1419" w:anchorLock="1"/>
        <w:rPr>
          <w:lang w:val="fr-FR"/>
        </w:rPr>
      </w:pPr>
      <w:r>
        <w:fldChar w:fldCharType="begin">
          <w:ffData>
            <w:name w:val="CSTD_NAME"/>
            <w:enabled/>
            <w:calcOnExit w:val="0"/>
            <w:textInput>
              <w:default w:val="点击此处添加标准名称"/>
            </w:textInput>
          </w:ffData>
        </w:fldChar>
      </w:r>
      <w:bookmarkStart w:id="9" w:name="CSTD_NAME"/>
      <w:r w:rsidR="00847DEF">
        <w:rPr>
          <w:lang w:val="fr-FR"/>
        </w:rPr>
        <w:instrText xml:space="preserve"> FORMTEXT </w:instrText>
      </w:r>
      <w:r>
        <w:fldChar w:fldCharType="separate"/>
      </w:r>
      <w:r w:rsidR="00847DEF">
        <w:rPr>
          <w:rFonts w:hint="eastAsia"/>
        </w:rPr>
        <w:t>粤菜</w:t>
      </w:r>
      <w:r w:rsidR="00847DEF">
        <w:t>食材通用要求</w:t>
      </w:r>
      <w:r>
        <w:fldChar w:fldCharType="end"/>
      </w:r>
      <w:bookmarkEnd w:id="9"/>
    </w:p>
    <w:p w:rsidR="0055510E" w:rsidRDefault="0055510E">
      <w:pPr>
        <w:framePr w:w="9639" w:h="6974" w:hRule="exact" w:wrap="around" w:vAnchor="page" w:hAnchor="page" w:x="1419" w:y="6408" w:anchorLock="1"/>
        <w:ind w:left="-1418"/>
        <w:rPr>
          <w:lang w:val="fr-FR"/>
        </w:rPr>
      </w:pPr>
    </w:p>
    <w:p w:rsidR="0055510E" w:rsidRDefault="00126EFA">
      <w:pPr>
        <w:pStyle w:val="afffffffd"/>
        <w:framePr w:w="9639" w:h="6974" w:hRule="exact" w:wrap="around" w:vAnchor="page" w:hAnchor="page" w:x="1419" w:y="6408" w:anchorLock="1"/>
        <w:textAlignment w:val="bottom"/>
        <w:rPr>
          <w:rFonts w:eastAsia="黑体"/>
          <w:szCs w:val="28"/>
          <w:lang w:val="fr-FR"/>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847DEF">
        <w:rPr>
          <w:rFonts w:eastAsia="黑体"/>
          <w:szCs w:val="28"/>
          <w:lang w:val="fr-FR"/>
        </w:rPr>
        <w:instrText xml:space="preserve"> FORMTEXT </w:instrText>
      </w:r>
      <w:r>
        <w:rPr>
          <w:rFonts w:eastAsia="黑体"/>
          <w:szCs w:val="28"/>
        </w:rPr>
      </w:r>
      <w:r>
        <w:rPr>
          <w:rFonts w:eastAsia="黑体"/>
          <w:szCs w:val="28"/>
        </w:rPr>
        <w:fldChar w:fldCharType="separate"/>
      </w:r>
      <w:r w:rsidR="00847DEF">
        <w:rPr>
          <w:rFonts w:eastAsia="黑体"/>
          <w:szCs w:val="28"/>
          <w:lang w:val="fr-FR"/>
        </w:rPr>
        <w:t>General requirements for ingredients of cantonese food</w:t>
      </w:r>
      <w:r>
        <w:rPr>
          <w:rFonts w:eastAsia="黑体"/>
          <w:szCs w:val="28"/>
        </w:rPr>
        <w:fldChar w:fldCharType="end"/>
      </w:r>
      <w:bookmarkEnd w:id="10"/>
    </w:p>
    <w:p w:rsidR="0055510E" w:rsidRDefault="0055510E">
      <w:pPr>
        <w:framePr w:w="9639" w:h="6974" w:hRule="exact" w:wrap="around" w:vAnchor="page" w:hAnchor="page" w:x="1419" w:y="6408" w:anchorLock="1"/>
        <w:spacing w:line="760" w:lineRule="exact"/>
        <w:ind w:left="-1418"/>
        <w:rPr>
          <w:lang w:val="fr-FR"/>
        </w:rPr>
      </w:pPr>
    </w:p>
    <w:p w:rsidR="0055510E" w:rsidRDefault="0055510E">
      <w:pPr>
        <w:pStyle w:val="afffffffd"/>
        <w:framePr w:w="9639" w:h="6974" w:hRule="exact" w:wrap="around" w:vAnchor="page" w:hAnchor="page" w:x="1419" w:y="6408" w:anchorLock="1"/>
        <w:textAlignment w:val="bottom"/>
        <w:rPr>
          <w:rFonts w:eastAsia="黑体"/>
          <w:szCs w:val="28"/>
          <w:lang w:val="fr-FR"/>
        </w:rPr>
      </w:pPr>
    </w:p>
    <w:p w:rsidR="0055510E" w:rsidRDefault="00D940C9">
      <w:pPr>
        <w:pStyle w:val="afffffffd"/>
        <w:framePr w:w="9639" w:h="6974" w:hRule="exact" w:wrap="around" w:vAnchor="page" w:hAnchor="page" w:x="1419" w:y="6408" w:anchorLock="1"/>
        <w:spacing w:before="440" w:after="160"/>
        <w:textAlignment w:val="bottom"/>
        <w:rPr>
          <w:sz w:val="24"/>
          <w:szCs w:val="28"/>
          <w:lang w:val="fr-FR"/>
        </w:rPr>
      </w:pPr>
      <w:r>
        <w:rPr>
          <w:rFonts w:hint="eastAsia"/>
          <w:sz w:val="24"/>
          <w:szCs w:val="28"/>
          <w:lang w:val="fr-FR"/>
        </w:rPr>
        <w:t>（报批</w:t>
      </w:r>
      <w:r w:rsidR="00847DEF">
        <w:rPr>
          <w:rFonts w:hint="eastAsia"/>
          <w:sz w:val="24"/>
          <w:szCs w:val="28"/>
        </w:rPr>
        <w:t>稿</w:t>
      </w:r>
      <w:r w:rsidR="00847DEF">
        <w:rPr>
          <w:rFonts w:hint="eastAsia"/>
          <w:sz w:val="24"/>
          <w:szCs w:val="28"/>
          <w:lang w:val="fr-FR"/>
        </w:rPr>
        <w:t>）</w:t>
      </w:r>
      <w:r w:rsidR="00126EFA">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sidR="00847DEF">
        <w:rPr>
          <w:sz w:val="24"/>
          <w:szCs w:val="28"/>
          <w:lang w:val="fr-FR"/>
        </w:rPr>
        <w:instrText xml:space="preserve"> FORMDROPDOWN </w:instrText>
      </w:r>
      <w:r w:rsidR="00FD5360">
        <w:rPr>
          <w:sz w:val="24"/>
          <w:szCs w:val="28"/>
        </w:rPr>
      </w:r>
      <w:r w:rsidR="00FD5360">
        <w:rPr>
          <w:sz w:val="24"/>
          <w:szCs w:val="28"/>
        </w:rPr>
        <w:fldChar w:fldCharType="separate"/>
      </w:r>
      <w:r w:rsidR="00126EFA">
        <w:rPr>
          <w:sz w:val="24"/>
          <w:szCs w:val="28"/>
        </w:rPr>
        <w:fldChar w:fldCharType="end"/>
      </w:r>
      <w:bookmarkEnd w:id="11"/>
    </w:p>
    <w:p w:rsidR="0055510E" w:rsidRDefault="00126EFA">
      <w:pPr>
        <w:pStyle w:val="afffffffd"/>
        <w:framePr w:w="9639" w:h="6974" w:hRule="exact" w:wrap="around" w:vAnchor="page" w:hAnchor="page" w:x="1419" w:y="6408" w:anchorLock="1"/>
        <w:spacing w:before="180" w:line="240" w:lineRule="atLeast"/>
        <w:textAlignment w:val="bottom"/>
        <w:rPr>
          <w:sz w:val="21"/>
          <w:szCs w:val="28"/>
          <w:lang w:val="fr-FR"/>
        </w:rPr>
      </w:pPr>
      <w:r>
        <w:rPr>
          <w:sz w:val="21"/>
          <w:szCs w:val="28"/>
        </w:rPr>
        <w:fldChar w:fldCharType="begin">
          <w:ffData>
            <w:name w:val="CMPLSH_DATE"/>
            <w:enabled/>
            <w:calcOnExit w:val="0"/>
            <w:textInput>
              <w:default w:val="本稿完成时间：2022年11月17日"/>
            </w:textInput>
          </w:ffData>
        </w:fldChar>
      </w:r>
      <w:bookmarkStart w:id="12" w:name="CMPLSH_DATE"/>
      <w:r w:rsidR="002B3E22" w:rsidRPr="001C2AA1">
        <w:rPr>
          <w:sz w:val="21"/>
          <w:szCs w:val="28"/>
          <w:lang w:val="fr-FR"/>
        </w:rPr>
        <w:instrText xml:space="preserve"> FORMTEXT </w:instrText>
      </w:r>
      <w:r>
        <w:rPr>
          <w:sz w:val="21"/>
          <w:szCs w:val="28"/>
        </w:rPr>
      </w:r>
      <w:r>
        <w:rPr>
          <w:sz w:val="21"/>
          <w:szCs w:val="28"/>
        </w:rPr>
        <w:fldChar w:fldCharType="separate"/>
      </w:r>
      <w:r w:rsidR="002B3E22">
        <w:rPr>
          <w:rFonts w:hint="eastAsia"/>
          <w:noProof/>
          <w:sz w:val="21"/>
          <w:szCs w:val="28"/>
        </w:rPr>
        <w:t>本稿完成时间</w:t>
      </w:r>
      <w:r w:rsidR="002B3E22" w:rsidRPr="001C2AA1">
        <w:rPr>
          <w:rFonts w:hint="eastAsia"/>
          <w:noProof/>
          <w:sz w:val="21"/>
          <w:szCs w:val="28"/>
          <w:lang w:val="fr-FR"/>
        </w:rPr>
        <w:t>：</w:t>
      </w:r>
      <w:r w:rsidR="002B3E22" w:rsidRPr="001C2AA1">
        <w:rPr>
          <w:rFonts w:hint="eastAsia"/>
          <w:noProof/>
          <w:sz w:val="21"/>
          <w:szCs w:val="28"/>
          <w:lang w:val="fr-FR"/>
        </w:rPr>
        <w:t>2022</w:t>
      </w:r>
      <w:r w:rsidR="002B3E22">
        <w:rPr>
          <w:rFonts w:hint="eastAsia"/>
          <w:noProof/>
          <w:sz w:val="21"/>
          <w:szCs w:val="28"/>
        </w:rPr>
        <w:t>年</w:t>
      </w:r>
      <w:r w:rsidR="002B3E22" w:rsidRPr="001C2AA1">
        <w:rPr>
          <w:rFonts w:hint="eastAsia"/>
          <w:noProof/>
          <w:sz w:val="21"/>
          <w:szCs w:val="28"/>
          <w:lang w:val="fr-FR"/>
        </w:rPr>
        <w:t>11</w:t>
      </w:r>
      <w:r w:rsidR="002B3E22">
        <w:rPr>
          <w:rFonts w:hint="eastAsia"/>
          <w:noProof/>
          <w:sz w:val="21"/>
          <w:szCs w:val="28"/>
        </w:rPr>
        <w:t>月</w:t>
      </w:r>
      <w:r w:rsidR="002B3E22" w:rsidRPr="001C2AA1">
        <w:rPr>
          <w:rFonts w:hint="eastAsia"/>
          <w:noProof/>
          <w:sz w:val="21"/>
          <w:szCs w:val="28"/>
          <w:lang w:val="fr-FR"/>
        </w:rPr>
        <w:t>17</w:t>
      </w:r>
      <w:r w:rsidR="002B3E22">
        <w:rPr>
          <w:rFonts w:hint="eastAsia"/>
          <w:noProof/>
          <w:sz w:val="21"/>
          <w:szCs w:val="28"/>
        </w:rPr>
        <w:t>日</w:t>
      </w:r>
      <w:r>
        <w:rPr>
          <w:sz w:val="21"/>
          <w:szCs w:val="28"/>
        </w:rPr>
        <w:fldChar w:fldCharType="end"/>
      </w:r>
      <w:bookmarkEnd w:id="12"/>
    </w:p>
    <w:p w:rsidR="0055510E" w:rsidRDefault="00126EFA" w:rsidP="00842609">
      <w:pPr>
        <w:pStyle w:val="afffffffd"/>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47DEF">
        <w:rPr>
          <w:b/>
          <w:sz w:val="21"/>
          <w:szCs w:val="28"/>
        </w:rPr>
        <w:instrText xml:space="preserve"> FORMDROPDOWN </w:instrText>
      </w:r>
      <w:r w:rsidR="00FD5360">
        <w:rPr>
          <w:b/>
          <w:sz w:val="21"/>
          <w:szCs w:val="28"/>
        </w:rPr>
      </w:r>
      <w:r w:rsidR="00FD5360">
        <w:rPr>
          <w:b/>
          <w:sz w:val="21"/>
          <w:szCs w:val="28"/>
        </w:rPr>
        <w:fldChar w:fldCharType="separate"/>
      </w:r>
      <w:r>
        <w:rPr>
          <w:b/>
          <w:sz w:val="21"/>
          <w:szCs w:val="28"/>
        </w:rPr>
        <w:fldChar w:fldCharType="end"/>
      </w:r>
      <w:bookmarkEnd w:id="13"/>
    </w:p>
    <w:p w:rsidR="0055510E" w:rsidRDefault="00126EFA">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sidR="00847DEF">
        <w:rPr>
          <w:rFonts w:ascii="黑体"/>
        </w:rPr>
        <w:instrText xml:space="preserve"> FORMTEXT </w:instrText>
      </w:r>
      <w:r>
        <w:rPr>
          <w:rFonts w:ascii="黑体"/>
        </w:rPr>
      </w:r>
      <w:r>
        <w:rPr>
          <w:rFonts w:ascii="黑体"/>
        </w:rPr>
        <w:fldChar w:fldCharType="separate"/>
      </w:r>
      <w:r w:rsidR="00847DEF">
        <w:rPr>
          <w:rFonts w:ascii="黑体"/>
        </w:rPr>
        <w:t>XXXX</w:t>
      </w:r>
      <w:r>
        <w:rPr>
          <w:rFonts w:ascii="黑体"/>
        </w:rPr>
        <w:fldChar w:fldCharType="end"/>
      </w:r>
      <w:bookmarkEnd w:id="14"/>
      <w:r w:rsidR="00847DEF">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847DEF">
        <w:rPr>
          <w:rFonts w:ascii="黑体"/>
        </w:rPr>
        <w:instrText xml:space="preserve"> FORMTEXT </w:instrText>
      </w:r>
      <w:r>
        <w:rPr>
          <w:rFonts w:ascii="黑体"/>
        </w:rPr>
      </w:r>
      <w:r>
        <w:rPr>
          <w:rFonts w:ascii="黑体"/>
        </w:rPr>
        <w:fldChar w:fldCharType="separate"/>
      </w:r>
      <w:r w:rsidR="00847DEF">
        <w:rPr>
          <w:rFonts w:ascii="黑体"/>
        </w:rPr>
        <w:t>XX</w:t>
      </w:r>
      <w:r>
        <w:rPr>
          <w:rFonts w:ascii="黑体"/>
        </w:rPr>
        <w:fldChar w:fldCharType="end"/>
      </w:r>
      <w:bookmarkEnd w:id="15"/>
      <w:r w:rsidR="00847DEF">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847DEF">
        <w:rPr>
          <w:rFonts w:ascii="黑体"/>
        </w:rPr>
        <w:instrText xml:space="preserve"> FORMTEXT </w:instrText>
      </w:r>
      <w:r>
        <w:rPr>
          <w:rFonts w:ascii="黑体"/>
        </w:rPr>
      </w:r>
      <w:r>
        <w:rPr>
          <w:rFonts w:ascii="黑体"/>
        </w:rPr>
        <w:fldChar w:fldCharType="separate"/>
      </w:r>
      <w:r w:rsidR="00847DEF">
        <w:rPr>
          <w:rFonts w:ascii="黑体"/>
        </w:rPr>
        <w:t>XX</w:t>
      </w:r>
      <w:r>
        <w:rPr>
          <w:rFonts w:ascii="黑体"/>
        </w:rPr>
        <w:fldChar w:fldCharType="end"/>
      </w:r>
      <w:bookmarkEnd w:id="16"/>
      <w:r w:rsidR="00847DEF">
        <w:rPr>
          <w:rFonts w:hint="eastAsia"/>
        </w:rPr>
        <w:t>发布</w:t>
      </w:r>
    </w:p>
    <w:p w:rsidR="0055510E" w:rsidRDefault="00126EFA">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sidR="00847DEF">
        <w:rPr>
          <w:rFonts w:ascii="黑体"/>
        </w:rPr>
        <w:instrText xml:space="preserve"> FORMTEXT </w:instrText>
      </w:r>
      <w:r>
        <w:rPr>
          <w:rFonts w:ascii="黑体"/>
        </w:rPr>
      </w:r>
      <w:r>
        <w:rPr>
          <w:rFonts w:ascii="黑体"/>
        </w:rPr>
        <w:fldChar w:fldCharType="separate"/>
      </w:r>
      <w:r w:rsidR="00847DEF">
        <w:rPr>
          <w:rFonts w:ascii="黑体"/>
        </w:rPr>
        <w:t>XXXX</w:t>
      </w:r>
      <w:r>
        <w:rPr>
          <w:rFonts w:ascii="黑体"/>
        </w:rPr>
        <w:fldChar w:fldCharType="end"/>
      </w:r>
      <w:bookmarkEnd w:id="17"/>
      <w:r w:rsidR="00847DEF">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847DEF">
        <w:rPr>
          <w:rFonts w:ascii="黑体"/>
        </w:rPr>
        <w:instrText xml:space="preserve"> FORMTEXT </w:instrText>
      </w:r>
      <w:r>
        <w:rPr>
          <w:rFonts w:ascii="黑体"/>
        </w:rPr>
      </w:r>
      <w:r>
        <w:rPr>
          <w:rFonts w:ascii="黑体"/>
        </w:rPr>
        <w:fldChar w:fldCharType="separate"/>
      </w:r>
      <w:r w:rsidR="00847DEF">
        <w:rPr>
          <w:rFonts w:ascii="黑体"/>
        </w:rPr>
        <w:t>XX</w:t>
      </w:r>
      <w:r>
        <w:rPr>
          <w:rFonts w:ascii="黑体"/>
        </w:rPr>
        <w:fldChar w:fldCharType="end"/>
      </w:r>
      <w:bookmarkEnd w:id="18"/>
      <w:r w:rsidR="00847DEF">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847DEF">
        <w:rPr>
          <w:rFonts w:ascii="黑体"/>
        </w:rPr>
        <w:instrText xml:space="preserve"> FORMTEXT </w:instrText>
      </w:r>
      <w:r>
        <w:rPr>
          <w:rFonts w:ascii="黑体"/>
        </w:rPr>
      </w:r>
      <w:r>
        <w:rPr>
          <w:rFonts w:ascii="黑体"/>
        </w:rPr>
        <w:fldChar w:fldCharType="separate"/>
      </w:r>
      <w:r w:rsidR="00847DEF">
        <w:rPr>
          <w:rFonts w:ascii="黑体"/>
        </w:rPr>
        <w:t>XX</w:t>
      </w:r>
      <w:r>
        <w:rPr>
          <w:rFonts w:ascii="黑体"/>
        </w:rPr>
        <w:fldChar w:fldCharType="end"/>
      </w:r>
      <w:bookmarkEnd w:id="19"/>
      <w:r w:rsidR="00847DEF">
        <w:rPr>
          <w:rFonts w:hint="eastAsia"/>
        </w:rPr>
        <w:t>实施</w:t>
      </w:r>
    </w:p>
    <w:p w:rsidR="0055510E" w:rsidRDefault="00126EFA">
      <w:pPr>
        <w:pStyle w:val="affffffffd"/>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847DEF">
        <w:rPr>
          <w:rFonts w:hAnsi="黑体"/>
          <w:w w:val="100"/>
          <w:sz w:val="28"/>
        </w:rPr>
        <w:instrText xml:space="preserve"> FORMTEXT </w:instrText>
      </w:r>
      <w:r>
        <w:rPr>
          <w:rFonts w:hAnsi="黑体"/>
          <w:w w:val="100"/>
          <w:sz w:val="28"/>
        </w:rPr>
      </w:r>
      <w:r>
        <w:rPr>
          <w:rFonts w:hAnsi="黑体"/>
          <w:w w:val="100"/>
          <w:sz w:val="28"/>
        </w:rPr>
        <w:fldChar w:fldCharType="separate"/>
      </w:r>
      <w:r w:rsidR="00847DEF">
        <w:rPr>
          <w:rFonts w:hAnsi="黑体" w:hint="eastAsia"/>
          <w:w w:val="100"/>
          <w:sz w:val="28"/>
        </w:rPr>
        <w:t>广东省</w:t>
      </w:r>
      <w:r w:rsidR="00847DEF">
        <w:rPr>
          <w:rFonts w:hAnsi="黑体"/>
          <w:w w:val="100"/>
          <w:sz w:val="28"/>
        </w:rPr>
        <w:t>市场监督管理局</w:t>
      </w:r>
      <w:r>
        <w:rPr>
          <w:rFonts w:hAnsi="黑体"/>
          <w:w w:val="100"/>
          <w:sz w:val="28"/>
        </w:rPr>
        <w:fldChar w:fldCharType="end"/>
      </w:r>
      <w:bookmarkEnd w:id="20"/>
      <w:r w:rsidR="00847DEF">
        <w:rPr>
          <w:rFonts w:ascii="Times New Roman"/>
          <w:w w:val="100"/>
          <w:sz w:val="28"/>
        </w:rPr>
        <w:t>  </w:t>
      </w:r>
      <w:r w:rsidR="00847DEF">
        <w:rPr>
          <w:rStyle w:val="afffffffffffe"/>
          <w:rFonts w:hAnsi="黑体" w:hint="eastAsia"/>
          <w:position w:val="0"/>
        </w:rPr>
        <w:t>发</w:t>
      </w:r>
      <w:r w:rsidR="00847DEF">
        <w:rPr>
          <w:rStyle w:val="afffffffffffe"/>
          <w:rFonts w:hAnsi="黑体" w:hint="eastAsia"/>
          <w:spacing w:val="0"/>
          <w:position w:val="0"/>
        </w:rPr>
        <w:t>布</w:t>
      </w:r>
    </w:p>
    <w:p w:rsidR="0055510E" w:rsidRDefault="00FD5360">
      <w:pPr>
        <w:rPr>
          <w:rFonts w:ascii="宋体" w:hAnsi="宋体"/>
          <w:sz w:val="28"/>
          <w:szCs w:val="28"/>
        </w:rPr>
        <w:sectPr w:rsidR="0055510E">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noProof/>
          <w:sz w:val="28"/>
          <w:szCs w:val="28"/>
        </w:rPr>
        <w:pict>
          <v:line id="_x0000_s1027" style="position:absolute;left:0;text-align:left;z-index:251660288;mso-position-horizontal-relative:page;mso-position-vertical-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w10:wrap anchorx="page" anchory="page"/>
            <w10:anchorlock/>
          </v:line>
        </w:pict>
      </w:r>
    </w:p>
    <w:p w:rsidR="0055510E" w:rsidRDefault="00847DEF">
      <w:pPr>
        <w:pStyle w:val="a6"/>
        <w:spacing w:after="468"/>
      </w:pPr>
      <w:bookmarkStart w:id="21" w:name="BookMark2"/>
      <w:r>
        <w:rPr>
          <w:spacing w:val="320"/>
        </w:rPr>
        <w:lastRenderedPageBreak/>
        <w:t>前</w:t>
      </w:r>
      <w:r>
        <w:t>言</w:t>
      </w:r>
    </w:p>
    <w:p w:rsidR="0055510E" w:rsidRDefault="00847DEF">
      <w:pPr>
        <w:pStyle w:val="afffffa"/>
        <w:ind w:firstLine="420"/>
      </w:pPr>
      <w:r>
        <w:rPr>
          <w:rFonts w:hint="eastAsia"/>
        </w:rPr>
        <w:t>本文件按照GB/T 1.1—2020《标准化工作导则  第1部分：标准化文件的结构和起草规则》的规定起草。</w:t>
      </w:r>
    </w:p>
    <w:p w:rsidR="0055510E" w:rsidRDefault="00847DEF">
      <w:pPr>
        <w:pStyle w:val="afffffa"/>
        <w:ind w:firstLine="420"/>
      </w:pPr>
      <w:r>
        <w:t>请注意本文件的某些内容可能涉及专利</w:t>
      </w:r>
      <w:r>
        <w:rPr>
          <w:rFonts w:hint="eastAsia"/>
        </w:rPr>
        <w:t>、</w:t>
      </w:r>
      <w:r>
        <w:t>本文件的发布机构不承担识别专利的责任</w:t>
      </w:r>
      <w:r>
        <w:rPr>
          <w:rFonts w:hint="eastAsia"/>
        </w:rPr>
        <w:t>。</w:t>
      </w:r>
    </w:p>
    <w:p w:rsidR="0055510E" w:rsidRDefault="00847DEF">
      <w:pPr>
        <w:pStyle w:val="afffffa"/>
        <w:ind w:firstLine="420"/>
      </w:pPr>
      <w:r>
        <w:rPr>
          <w:rFonts w:hint="eastAsia"/>
        </w:rPr>
        <w:t>本文件由广东省商务厅提出</w:t>
      </w:r>
      <w:r w:rsidR="006C7B29">
        <w:rPr>
          <w:rFonts w:hint="eastAsia"/>
        </w:rPr>
        <w:t>和</w:t>
      </w:r>
      <w:r>
        <w:rPr>
          <w:rFonts w:hint="eastAsia"/>
        </w:rPr>
        <w:t>归口</w:t>
      </w:r>
      <w:r w:rsidR="006C7B29">
        <w:rPr>
          <w:rFonts w:hint="eastAsia"/>
        </w:rPr>
        <w:t>，</w:t>
      </w:r>
      <w:r w:rsidR="006C7B29">
        <w:t>并组织实施</w:t>
      </w:r>
      <w:r>
        <w:rPr>
          <w:rFonts w:hint="eastAsia"/>
        </w:rPr>
        <w:t>。</w:t>
      </w:r>
    </w:p>
    <w:p w:rsidR="0055510E" w:rsidRDefault="00847DEF">
      <w:pPr>
        <w:pStyle w:val="afffffa"/>
        <w:ind w:firstLine="420"/>
      </w:pPr>
      <w:r>
        <w:rPr>
          <w:rFonts w:hint="eastAsia"/>
        </w:rPr>
        <w:t>本文件起草单位：广东省商务厅、广东省标准化研究院、顺德职业技术学</w:t>
      </w:r>
      <w:bookmarkStart w:id="22" w:name="_GoBack"/>
      <w:bookmarkEnd w:id="22"/>
      <w:r>
        <w:rPr>
          <w:rFonts w:hint="eastAsia"/>
        </w:rPr>
        <w:t>院、韩山师范、广东财经大学。</w:t>
      </w:r>
    </w:p>
    <w:p w:rsidR="0055510E" w:rsidRDefault="00847DEF">
      <w:pPr>
        <w:pStyle w:val="afffffa"/>
        <w:ind w:firstLine="420"/>
      </w:pPr>
      <w:r>
        <w:rPr>
          <w:rFonts w:hint="eastAsia"/>
        </w:rPr>
        <w:t>本文件主要起草人：陈锦庚、王娟、梁枭、程钢、汪欣、仲玉梅、黄明超、曾增、张艳妮、胡葳、易露、陈媛媛、陈菁、黄武营。</w:t>
      </w:r>
    </w:p>
    <w:p w:rsidR="0055510E" w:rsidRDefault="0055510E">
      <w:pPr>
        <w:pStyle w:val="afffffa"/>
        <w:ind w:firstLine="420"/>
      </w:pPr>
    </w:p>
    <w:p w:rsidR="0055510E" w:rsidRDefault="0055510E">
      <w:pPr>
        <w:pStyle w:val="afffffa"/>
        <w:ind w:firstLine="420"/>
        <w:sectPr w:rsidR="0055510E">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p>
    <w:p w:rsidR="0055510E" w:rsidRDefault="0055510E">
      <w:pPr>
        <w:spacing w:line="20" w:lineRule="exact"/>
        <w:jc w:val="center"/>
        <w:rPr>
          <w:rFonts w:ascii="黑体" w:eastAsia="黑体" w:hAnsi="黑体"/>
          <w:sz w:val="32"/>
          <w:szCs w:val="32"/>
        </w:rPr>
      </w:pPr>
      <w:bookmarkStart w:id="23" w:name="BookMark4"/>
      <w:bookmarkEnd w:id="21"/>
    </w:p>
    <w:p w:rsidR="0055510E" w:rsidRDefault="0055510E">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745805F54E7C45C49407F3B8CB5DB4FC"/>
        </w:placeholder>
      </w:sdtPr>
      <w:sdtEndPr/>
      <w:sdtContent>
        <w:p w:rsidR="0055510E" w:rsidRDefault="00847DEF" w:rsidP="00842609">
          <w:pPr>
            <w:pStyle w:val="afffffffffd"/>
            <w:spacing w:beforeLines="100" w:before="312" w:afterLines="220" w:after="686"/>
          </w:pPr>
          <w:r>
            <w:rPr>
              <w:rFonts w:hint="eastAsia"/>
            </w:rPr>
            <w:t>粤菜食材通用要求</w:t>
          </w:r>
        </w:p>
      </w:sdtContent>
    </w:sdt>
    <w:p w:rsidR="0055510E" w:rsidRDefault="00847DEF">
      <w:pPr>
        <w:pStyle w:val="affc"/>
        <w:spacing w:before="312" w:after="312"/>
      </w:pPr>
      <w:bookmarkStart w:id="25" w:name="_Toc26718930"/>
      <w:bookmarkStart w:id="26" w:name="_Toc26648465"/>
      <w:bookmarkStart w:id="27" w:name="_Toc17233325"/>
      <w:bookmarkStart w:id="28" w:name="_Toc24884211"/>
      <w:bookmarkStart w:id="29" w:name="_Toc17233333"/>
      <w:bookmarkStart w:id="30" w:name="_Toc26986530"/>
      <w:bookmarkStart w:id="31" w:name="_Toc24884218"/>
      <w:bookmarkStart w:id="32" w:name="_Toc97191423"/>
      <w:bookmarkStart w:id="33" w:name="_Toc26986771"/>
      <w:bookmarkEnd w:id="24"/>
      <w:r>
        <w:rPr>
          <w:rFonts w:hint="eastAsia"/>
        </w:rPr>
        <w:t>范围</w:t>
      </w:r>
      <w:bookmarkEnd w:id="25"/>
      <w:bookmarkEnd w:id="26"/>
      <w:bookmarkEnd w:id="27"/>
      <w:bookmarkEnd w:id="28"/>
      <w:bookmarkEnd w:id="29"/>
      <w:bookmarkEnd w:id="30"/>
      <w:bookmarkEnd w:id="31"/>
      <w:bookmarkEnd w:id="32"/>
      <w:bookmarkEnd w:id="33"/>
    </w:p>
    <w:p w:rsidR="0055510E" w:rsidRDefault="00847DEF">
      <w:pPr>
        <w:pStyle w:val="afffffa"/>
        <w:ind w:firstLine="420"/>
      </w:pPr>
      <w:bookmarkStart w:id="34" w:name="_Toc24884212"/>
      <w:bookmarkStart w:id="35" w:name="_Toc17233326"/>
      <w:bookmarkStart w:id="36" w:name="_Toc26648466"/>
      <w:bookmarkStart w:id="37" w:name="_Toc24884219"/>
      <w:bookmarkStart w:id="38" w:name="_Toc17233334"/>
      <w:r>
        <w:rPr>
          <w:rFonts w:hint="eastAsia"/>
        </w:rPr>
        <w:t>本文件规定了粤菜食材的基本原则、选材要求、管理要求和用材要求。</w:t>
      </w:r>
    </w:p>
    <w:p w:rsidR="0055510E" w:rsidRDefault="00847DEF">
      <w:pPr>
        <w:pStyle w:val="afffffa"/>
        <w:ind w:firstLine="420"/>
      </w:pPr>
      <w:r>
        <w:rPr>
          <w:rFonts w:hint="eastAsia"/>
        </w:rPr>
        <w:t>本文件适用于餐饮经营单位等进行粤菜食材烹饪，其他菜系食材可参照使用。</w:t>
      </w:r>
    </w:p>
    <w:p w:rsidR="0055510E" w:rsidRDefault="00847DEF">
      <w:pPr>
        <w:pStyle w:val="affc"/>
        <w:spacing w:before="312" w:after="312"/>
      </w:pPr>
      <w:bookmarkStart w:id="39" w:name="_Toc26986531"/>
      <w:bookmarkStart w:id="40" w:name="_Toc26986772"/>
      <w:bookmarkStart w:id="41" w:name="_Toc26718931"/>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0DD6C10ADFC54B93B2444998FE8BC65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5510E" w:rsidRDefault="00C42737">
          <w:pPr>
            <w:pStyle w:val="afffff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42737" w:rsidRPr="00C42737" w:rsidRDefault="00571595" w:rsidP="00C42737">
      <w:pPr>
        <w:pStyle w:val="afffffa"/>
        <w:ind w:firstLine="420"/>
      </w:pPr>
      <w:bookmarkStart w:id="43" w:name="_Toc97191425"/>
      <w:r w:rsidRPr="00571595">
        <w:rPr>
          <w:rFonts w:hint="eastAsia"/>
        </w:rPr>
        <w:t>GB 31654</w:t>
      </w:r>
      <w:r w:rsidR="00842609">
        <w:rPr>
          <w:rFonts w:hint="eastAsia"/>
        </w:rPr>
        <w:t xml:space="preserve">  </w:t>
      </w:r>
      <w:r w:rsidRPr="00571595">
        <w:rPr>
          <w:rFonts w:hint="eastAsia"/>
        </w:rPr>
        <w:t xml:space="preserve">食品安全国家标准 </w:t>
      </w:r>
      <w:r w:rsidR="00842609">
        <w:rPr>
          <w:rFonts w:hint="eastAsia"/>
        </w:rPr>
        <w:t xml:space="preserve"> </w:t>
      </w:r>
      <w:r w:rsidRPr="00571595">
        <w:rPr>
          <w:rFonts w:hint="eastAsia"/>
        </w:rPr>
        <w:t>餐饮服务通用卫生规范</w:t>
      </w:r>
    </w:p>
    <w:p w:rsidR="0055510E" w:rsidRDefault="00847DEF">
      <w:pPr>
        <w:pStyle w:val="affc"/>
        <w:spacing w:before="312" w:after="312"/>
      </w:pPr>
      <w:r>
        <w:rPr>
          <w:rFonts w:hint="eastAsia"/>
          <w:szCs w:val="21"/>
        </w:rPr>
        <w:t>术语和定义</w:t>
      </w:r>
      <w:bookmarkEnd w:id="43"/>
    </w:p>
    <w:bookmarkStart w:id="44" w:name="_Toc26986532" w:displacedByCustomXml="next"/>
    <w:bookmarkEnd w:id="44" w:displacedByCustomXml="next"/>
    <w:sdt>
      <w:sdtPr>
        <w:id w:val="-1909835108"/>
        <w:placeholder>
          <w:docPart w:val="65D30A3E32084E58ABFE18E6186A90C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55510E" w:rsidRDefault="00847DEF">
          <w:pPr>
            <w:pStyle w:val="afffffa"/>
            <w:ind w:firstLine="420"/>
          </w:pPr>
          <w:r>
            <w:t>本文件没有需要界定的术语和定义。</w:t>
          </w:r>
        </w:p>
      </w:sdtContent>
    </w:sdt>
    <w:p w:rsidR="0055510E" w:rsidRDefault="00847DEF">
      <w:pPr>
        <w:pStyle w:val="affc"/>
        <w:spacing w:before="312" w:after="312"/>
      </w:pPr>
      <w:r>
        <w:t>基本原则</w:t>
      </w:r>
    </w:p>
    <w:p w:rsidR="0055510E" w:rsidRDefault="00847DEF">
      <w:pPr>
        <w:pStyle w:val="affd"/>
        <w:spacing w:before="156" w:after="156"/>
      </w:pPr>
      <w:r>
        <w:t>安全</w:t>
      </w:r>
      <w:r>
        <w:rPr>
          <w:rFonts w:hint="eastAsia"/>
        </w:rPr>
        <w:t>性</w:t>
      </w:r>
      <w:r>
        <w:t>原则</w:t>
      </w:r>
    </w:p>
    <w:p w:rsidR="0055510E" w:rsidRDefault="00847DEF">
      <w:pPr>
        <w:pStyle w:val="afffffa"/>
        <w:ind w:firstLine="420"/>
      </w:pPr>
      <w:r>
        <w:rPr>
          <w:rFonts w:hint="eastAsia"/>
        </w:rPr>
        <w:t>无毒、无害，符合食品安全相关法律法规及</w:t>
      </w:r>
      <w:r>
        <w:t>食品安全标准</w:t>
      </w:r>
      <w:r>
        <w:rPr>
          <w:rFonts w:hint="eastAsia"/>
        </w:rPr>
        <w:t>的要求。</w:t>
      </w:r>
    </w:p>
    <w:p w:rsidR="0055510E" w:rsidRDefault="00847DEF">
      <w:pPr>
        <w:pStyle w:val="affd"/>
        <w:spacing w:before="156" w:after="156"/>
      </w:pPr>
      <w:r>
        <w:rPr>
          <w:rFonts w:hint="eastAsia"/>
        </w:rPr>
        <w:t>合法性</w:t>
      </w:r>
      <w:r>
        <w:t>原则</w:t>
      </w:r>
    </w:p>
    <w:p w:rsidR="0055510E" w:rsidRDefault="00847DEF">
      <w:pPr>
        <w:pStyle w:val="afffffa"/>
        <w:ind w:firstLine="420"/>
      </w:pPr>
      <w:r>
        <w:rPr>
          <w:rFonts w:hint="eastAsia"/>
        </w:rPr>
        <w:t>来源正当合法，不得使用国家法律法规、公序良俗禁止使用的食材。</w:t>
      </w:r>
    </w:p>
    <w:p w:rsidR="0055510E" w:rsidRDefault="00847DEF">
      <w:pPr>
        <w:pStyle w:val="affd"/>
        <w:spacing w:before="156" w:after="156"/>
      </w:pPr>
      <w:r>
        <w:t>可追溯</w:t>
      </w:r>
      <w:r>
        <w:rPr>
          <w:rFonts w:hint="eastAsia"/>
        </w:rPr>
        <w:t>性</w:t>
      </w:r>
      <w:r>
        <w:t>原则</w:t>
      </w:r>
    </w:p>
    <w:p w:rsidR="0055510E" w:rsidRDefault="00847DEF">
      <w:pPr>
        <w:pStyle w:val="afffffa"/>
        <w:ind w:firstLine="420"/>
      </w:pPr>
      <w:r>
        <w:rPr>
          <w:rFonts w:hint="eastAsia"/>
        </w:rPr>
        <w:t>来源可追溯，票证齐全。</w:t>
      </w:r>
    </w:p>
    <w:p w:rsidR="0055510E" w:rsidRDefault="00847DEF">
      <w:pPr>
        <w:pStyle w:val="affd"/>
        <w:spacing w:before="156" w:after="156"/>
      </w:pPr>
      <w:r>
        <w:t>营养价值原则</w:t>
      </w:r>
    </w:p>
    <w:p w:rsidR="0055510E" w:rsidRDefault="00847DEF">
      <w:pPr>
        <w:pStyle w:val="afffffa"/>
        <w:ind w:firstLine="420"/>
      </w:pPr>
      <w:r w:rsidRPr="00482400">
        <w:rPr>
          <w:rFonts w:hint="eastAsia"/>
        </w:rPr>
        <w:t>具有一定的营养价值，</w:t>
      </w:r>
      <w:r w:rsidR="00482400" w:rsidRPr="00482400">
        <w:rPr>
          <w:rFonts w:hint="eastAsia"/>
        </w:rPr>
        <w:t>满</w:t>
      </w:r>
      <w:r w:rsidR="00482400">
        <w:rPr>
          <w:rFonts w:hint="eastAsia"/>
        </w:rPr>
        <w:t>足人体正常生长发育、免疫力和生理功能需要。</w:t>
      </w:r>
    </w:p>
    <w:p w:rsidR="0055510E" w:rsidRDefault="00847DEF">
      <w:pPr>
        <w:pStyle w:val="affc"/>
        <w:spacing w:before="312" w:after="312"/>
      </w:pPr>
      <w:r>
        <w:rPr>
          <w:rFonts w:hint="eastAsia"/>
        </w:rPr>
        <w:t>选材</w:t>
      </w:r>
      <w:r>
        <w:t>要求</w:t>
      </w:r>
    </w:p>
    <w:p w:rsidR="0055510E" w:rsidRDefault="00847DEF">
      <w:pPr>
        <w:pStyle w:val="affd"/>
        <w:spacing w:before="156" w:after="156"/>
      </w:pPr>
      <w:r>
        <w:t>时令优选</w:t>
      </w:r>
    </w:p>
    <w:p w:rsidR="0055510E" w:rsidRDefault="00847DEF">
      <w:pPr>
        <w:pStyle w:val="afffffa"/>
        <w:ind w:firstLine="420"/>
      </w:pPr>
      <w:r>
        <w:rPr>
          <w:rFonts w:hint="eastAsia"/>
        </w:rPr>
        <w:t>宜讲究适时应节，在最佳时节选择时令食材用于烹饪，不时不食。</w:t>
      </w:r>
    </w:p>
    <w:p w:rsidR="0055510E" w:rsidRPr="002B2D33" w:rsidRDefault="00847DEF">
      <w:pPr>
        <w:pStyle w:val="afa"/>
        <w:numPr>
          <w:ilvl w:val="0"/>
          <w:numId w:val="32"/>
        </w:numPr>
        <w:rPr>
          <w:rFonts w:ascii="黑体" w:eastAsia="黑体" w:hAnsi="黑体"/>
        </w:rPr>
      </w:pPr>
      <w:r w:rsidRPr="002B2D33">
        <w:rPr>
          <w:rFonts w:hint="eastAsia"/>
        </w:rPr>
        <w:t>广东特色蔬菜“水东芥”在农历八月至来年清明食用最脆嫩。</w:t>
      </w:r>
    </w:p>
    <w:p w:rsidR="0055510E" w:rsidRDefault="00847DEF" w:rsidP="002B2D33">
      <w:pPr>
        <w:pStyle w:val="afa"/>
        <w:numPr>
          <w:ilvl w:val="0"/>
          <w:numId w:val="32"/>
        </w:numPr>
      </w:pPr>
      <w:r>
        <w:rPr>
          <w:rFonts w:hint="eastAsia"/>
        </w:rPr>
        <w:t>薄壳</w:t>
      </w:r>
      <w:r w:rsidR="00D940C9" w:rsidRPr="00D940C9">
        <w:rPr>
          <w:rFonts w:hint="eastAsia"/>
        </w:rPr>
        <w:t>（学名寻氏肌蛤，也称海瓜子）出产于夏季，农历七八月是最肥美之时。</w:t>
      </w:r>
    </w:p>
    <w:p w:rsidR="0055510E" w:rsidRDefault="00847DEF" w:rsidP="002B2D33">
      <w:pPr>
        <w:pStyle w:val="afa"/>
      </w:pPr>
      <w:r>
        <w:rPr>
          <w:rFonts w:hint="eastAsia"/>
        </w:rPr>
        <w:lastRenderedPageBreak/>
        <w:t>水产类有“春鳊（鳊鱼）、秋鲤（鲤鱼）、夏三黎（鲥鱼）、隆冬鲈（鲈鱼）”，“青明虾（河虾）”之说。</w:t>
      </w:r>
    </w:p>
    <w:p w:rsidR="0055510E" w:rsidRDefault="00847DEF">
      <w:pPr>
        <w:pStyle w:val="affd"/>
        <w:spacing w:before="156" w:after="156"/>
      </w:pPr>
      <w:r>
        <w:t>生长期</w:t>
      </w:r>
      <w:r>
        <w:rPr>
          <w:rFonts w:hint="eastAsia"/>
        </w:rPr>
        <w:t>合宜</w:t>
      </w:r>
    </w:p>
    <w:p w:rsidR="0055510E" w:rsidRDefault="00847DEF">
      <w:pPr>
        <w:pStyle w:val="afffffa"/>
        <w:ind w:firstLine="420"/>
      </w:pPr>
      <w:r>
        <w:rPr>
          <w:rFonts w:hint="eastAsia"/>
        </w:rPr>
        <w:t>宜选择生长期适当的食材，满足食用时需要的特定风味和质感要求。</w:t>
      </w:r>
    </w:p>
    <w:p w:rsidR="0055510E" w:rsidRDefault="00847DEF">
      <w:pPr>
        <w:pStyle w:val="afa"/>
        <w:numPr>
          <w:ilvl w:val="0"/>
          <w:numId w:val="33"/>
        </w:numPr>
      </w:pPr>
      <w:r>
        <w:rPr>
          <w:rFonts w:hAnsi="宋体" w:cs="宋体" w:hint="eastAsia"/>
          <w:szCs w:val="21"/>
        </w:rPr>
        <w:t>以清远鸡烹制“白切鸡”</w:t>
      </w:r>
      <w:r>
        <w:rPr>
          <w:rFonts w:hint="eastAsia"/>
        </w:rPr>
        <w:t>，最好选择当年的嫩鸡，</w:t>
      </w:r>
      <w:r>
        <w:rPr>
          <w:rFonts w:hAnsi="宋体" w:cs="宋体" w:hint="eastAsia"/>
          <w:szCs w:val="21"/>
          <w:shd w:val="clear" w:color="auto" w:fill="FFFFFF"/>
        </w:rPr>
        <w:t>喂养时间达到180天；</w:t>
      </w:r>
      <w:r>
        <w:rPr>
          <w:rFonts w:hint="eastAsia"/>
        </w:rPr>
        <w:t>而用来吊汤的鸡则要选择老母鸡。</w:t>
      </w:r>
    </w:p>
    <w:p w:rsidR="0055510E" w:rsidRPr="00F33042" w:rsidRDefault="00F33042" w:rsidP="00B236A9">
      <w:pPr>
        <w:pStyle w:val="afa"/>
        <w:numPr>
          <w:ilvl w:val="0"/>
          <w:numId w:val="33"/>
        </w:numPr>
        <w:rPr>
          <w:rFonts w:hAnsi="宋体" w:cs="宋体"/>
          <w:szCs w:val="21"/>
        </w:rPr>
      </w:pPr>
      <w:r>
        <w:rPr>
          <w:rFonts w:hAnsi="宋体" w:cs="宋体" w:hint="eastAsia"/>
          <w:szCs w:val="21"/>
        </w:rPr>
        <w:t>脆皮乳鸽</w:t>
      </w:r>
      <w:r>
        <w:rPr>
          <w:rFonts w:hAnsi="宋体" w:cs="宋体"/>
          <w:szCs w:val="21"/>
        </w:rPr>
        <w:t>，宜选择生长期在</w:t>
      </w:r>
      <w:r>
        <w:rPr>
          <w:rFonts w:hAnsi="宋体" w:cs="宋体" w:hint="eastAsia"/>
          <w:szCs w:val="21"/>
        </w:rPr>
        <w:t>25天</w:t>
      </w:r>
      <w:r>
        <w:rPr>
          <w:rFonts w:hAnsi="宋体" w:cs="宋体"/>
          <w:szCs w:val="21"/>
        </w:rPr>
        <w:t>左右的雏鸽，</w:t>
      </w:r>
      <w:r>
        <w:rPr>
          <w:rFonts w:hAnsi="宋体" w:cs="宋体" w:hint="eastAsia"/>
          <w:szCs w:val="21"/>
        </w:rPr>
        <w:t>体型</w:t>
      </w:r>
      <w:r>
        <w:rPr>
          <w:rFonts w:hAnsi="宋体" w:cs="宋体"/>
          <w:szCs w:val="21"/>
        </w:rPr>
        <w:t>较小，胸肉饱满肥厚。</w:t>
      </w:r>
    </w:p>
    <w:p w:rsidR="0055510E" w:rsidRPr="00B236A9" w:rsidRDefault="006E1BE7" w:rsidP="00B236A9">
      <w:pPr>
        <w:pStyle w:val="afa"/>
        <w:numPr>
          <w:ilvl w:val="0"/>
          <w:numId w:val="33"/>
        </w:numPr>
        <w:rPr>
          <w:rFonts w:hAnsi="宋体" w:cs="宋体"/>
          <w:szCs w:val="21"/>
        </w:rPr>
      </w:pPr>
      <w:r w:rsidRPr="00DC407D">
        <w:rPr>
          <w:rFonts w:hAnsi="宋体" w:cs="宋体" w:hint="eastAsia"/>
          <w:szCs w:val="21"/>
          <w:shd w:val="clear" w:color="auto" w:fill="FFFFFF"/>
        </w:rPr>
        <w:t>增城迟菜心，为冬天种植和收成的蔬菜，经过90-120天才能收割，因其时至深冬才上市，比一般菜心要迟，所以称为迟菜心。</w:t>
      </w:r>
    </w:p>
    <w:p w:rsidR="0055510E" w:rsidRPr="00B236A9" w:rsidRDefault="00D940C9" w:rsidP="00B236A9">
      <w:pPr>
        <w:pStyle w:val="afa"/>
        <w:numPr>
          <w:ilvl w:val="0"/>
          <w:numId w:val="33"/>
        </w:numPr>
        <w:rPr>
          <w:rFonts w:hAnsi="宋体" w:cs="宋体"/>
          <w:szCs w:val="21"/>
        </w:rPr>
      </w:pPr>
      <w:r w:rsidRPr="00B236A9">
        <w:rPr>
          <w:rFonts w:hAnsi="宋体" w:cs="宋体" w:hint="eastAsia"/>
          <w:szCs w:val="21"/>
        </w:rPr>
        <w:t>传统潮汕卤鹅以狮头鹅为主料, 狮头鹅至少需70日龄方可上市，公鹅体重6kg以上，母鹅体重5kg以上。</w:t>
      </w:r>
    </w:p>
    <w:p w:rsidR="0055510E" w:rsidRDefault="00847DEF">
      <w:pPr>
        <w:pStyle w:val="affd"/>
        <w:spacing w:before="156" w:after="156"/>
      </w:pPr>
      <w:r>
        <w:t>口感良好</w:t>
      </w:r>
    </w:p>
    <w:p w:rsidR="0055510E" w:rsidRDefault="00847DEF">
      <w:pPr>
        <w:pStyle w:val="afffffa"/>
        <w:ind w:firstLine="420"/>
      </w:pPr>
      <w:r w:rsidRPr="007F646D">
        <w:rPr>
          <w:rFonts w:hint="eastAsia"/>
        </w:rPr>
        <w:t>宜根据粤菜</w:t>
      </w:r>
      <w:r w:rsidRPr="007F646D">
        <w:rPr>
          <w:rFonts w:hAnsi="宋体" w:cs="宋体" w:hint="eastAsia"/>
          <w:szCs w:val="21"/>
        </w:rPr>
        <w:t>的最优</w:t>
      </w:r>
      <w:r w:rsidRPr="007F646D">
        <w:rPr>
          <w:rFonts w:hint="eastAsia"/>
        </w:rPr>
        <w:t>口感选择食材</w:t>
      </w:r>
      <w:r w:rsidR="007F646D">
        <w:rPr>
          <w:rFonts w:hint="eastAsia"/>
        </w:rPr>
        <w:t>和</w:t>
      </w:r>
      <w:r w:rsidRPr="007F646D">
        <w:rPr>
          <w:rFonts w:hint="eastAsia"/>
        </w:rPr>
        <w:t>烹饪技法达到</w:t>
      </w:r>
      <w:r w:rsidRPr="007F646D">
        <w:rPr>
          <w:rFonts w:hAnsi="宋体" w:cs="宋体" w:hint="eastAsia"/>
          <w:szCs w:val="21"/>
        </w:rPr>
        <w:t>“五滋六味”——即“甘、酥、软、肥、浓”与“酸、甜、苦、辣、咸、鲜”</w:t>
      </w:r>
      <w:r>
        <w:rPr>
          <w:rFonts w:hint="eastAsia"/>
        </w:rPr>
        <w:t>。</w:t>
      </w:r>
    </w:p>
    <w:p w:rsidR="0055510E" w:rsidRDefault="00847DEF">
      <w:pPr>
        <w:pStyle w:val="afa"/>
        <w:numPr>
          <w:ilvl w:val="0"/>
          <w:numId w:val="34"/>
        </w:numPr>
      </w:pPr>
      <w:r>
        <w:rPr>
          <w:rFonts w:hint="eastAsia"/>
        </w:rPr>
        <w:t>粤菜宜“荤素搭配，协调一致”，满足清中求鲜，淡中求美，鲜而不俗。</w:t>
      </w:r>
    </w:p>
    <w:p w:rsidR="0055510E" w:rsidRDefault="00847DEF">
      <w:pPr>
        <w:pStyle w:val="afa"/>
        <w:numPr>
          <w:ilvl w:val="0"/>
          <w:numId w:val="34"/>
        </w:numPr>
      </w:pPr>
      <w:r>
        <w:rPr>
          <w:rFonts w:hint="eastAsia"/>
        </w:rPr>
        <w:t>用“急火快炒，仅熟为佳”的烹制方法达到“鲜、爽、脆、嫩、滑”的口感。</w:t>
      </w:r>
    </w:p>
    <w:p w:rsidR="0055510E" w:rsidRDefault="00847DEF">
      <w:pPr>
        <w:pStyle w:val="affd"/>
        <w:spacing w:before="156" w:after="156"/>
      </w:pPr>
      <w:r>
        <w:rPr>
          <w:rFonts w:hint="eastAsia"/>
        </w:rPr>
        <w:t>来源地道</w:t>
      </w:r>
    </w:p>
    <w:p w:rsidR="0055510E" w:rsidRDefault="00847DEF">
      <w:pPr>
        <w:pStyle w:val="afffffa"/>
        <w:ind w:firstLine="420"/>
      </w:pPr>
      <w:r>
        <w:rPr>
          <w:rFonts w:hint="eastAsia"/>
        </w:rPr>
        <w:t xml:space="preserve">受地理、气候等环境因素影响，同种食材在不同地区的外形、口感等可能存在差异，宜选择地理标志食材，确保烹制出的菜品保留地方的原汁原味。 </w:t>
      </w:r>
    </w:p>
    <w:p w:rsidR="0055510E" w:rsidRDefault="00847DEF">
      <w:pPr>
        <w:pStyle w:val="afa"/>
        <w:numPr>
          <w:ilvl w:val="0"/>
          <w:numId w:val="35"/>
        </w:numPr>
      </w:pPr>
      <w:r>
        <w:rPr>
          <w:rFonts w:hint="eastAsia"/>
        </w:rPr>
        <w:t>杜阮大顶凉瓜，江门市地理标志产品，区别于其它凉瓜，瓜型肥大，平顶粒粗，味微苦而甘，爽脆无渣，常用于烹制盐水凉瓜、凉瓜炒牛肉、豆豉凉瓜皮等菜式。</w:t>
      </w:r>
    </w:p>
    <w:p w:rsidR="0055510E" w:rsidRDefault="00847DEF">
      <w:pPr>
        <w:pStyle w:val="afa"/>
      </w:pPr>
      <w:r>
        <w:rPr>
          <w:rFonts w:hint="eastAsia"/>
        </w:rPr>
        <w:t>清远麻鸡，清远市地理标志产品，皮色金黄，肉质嫩滑、皮爽、骨软、鲜香味美，烹调不受单一限制，也被名厨称为文武鸡，蒸、焖、炖、烤皆宜。</w:t>
      </w:r>
    </w:p>
    <w:p w:rsidR="0055510E" w:rsidRDefault="00847DEF">
      <w:pPr>
        <w:pStyle w:val="afa"/>
      </w:pPr>
      <w:r>
        <w:rPr>
          <w:rFonts w:hint="eastAsia"/>
        </w:rPr>
        <w:t>中山脆肉鲩，中山市地理标志产品，蛋白质较普通鲩鱼高12%，肉质结实、耐煮不烂、鱼肉爽脆可口，尤其以鱼肚部分最佳。</w:t>
      </w:r>
    </w:p>
    <w:p w:rsidR="00D940C9" w:rsidRPr="00D940C9" w:rsidRDefault="00D940C9" w:rsidP="00D940C9">
      <w:pPr>
        <w:pStyle w:val="affffffffff"/>
        <w:ind w:firstLine="360"/>
      </w:pPr>
      <w:r>
        <w:rPr>
          <w:rFonts w:hint="eastAsia"/>
        </w:rPr>
        <w:t>示例4：</w:t>
      </w:r>
      <w:r w:rsidRPr="00D940C9">
        <w:rPr>
          <w:rFonts w:hint="eastAsia"/>
        </w:rPr>
        <w:t>达濠鱼丸，汕头市地理标志产品，弹性高达800g•cm以上，鱼香浓郁、味道鲜美。以汕头市濠江区临近海域捕捞的“那哥鱼”（学名蛇鲻鱼）为主要原料，运用地方特有工艺加工而成。该海域独有的咸度适中、浮游生物丰富、温差小的暖水环境对蛇鲻鱼生长及形成良好的肉质非常有利，是达濠鱼丸特有品质的基础。</w:t>
      </w:r>
    </w:p>
    <w:p w:rsidR="0055510E" w:rsidRDefault="00847DEF">
      <w:pPr>
        <w:pStyle w:val="affd"/>
        <w:spacing w:before="156" w:after="156"/>
      </w:pPr>
      <w:r>
        <w:rPr>
          <w:rFonts w:hint="eastAsia"/>
        </w:rPr>
        <w:t>择优选择</w:t>
      </w:r>
    </w:p>
    <w:p w:rsidR="0055510E" w:rsidRDefault="00847DEF">
      <w:pPr>
        <w:pStyle w:val="afffffffff6"/>
      </w:pPr>
      <w:r>
        <w:rPr>
          <w:rFonts w:hAnsi="宋体" w:cs="宋体" w:hint="eastAsia"/>
          <w:szCs w:val="21"/>
          <w:shd w:val="clear" w:color="auto" w:fill="FFFFFF"/>
        </w:rPr>
        <w:t>宜选用</w:t>
      </w:r>
      <w:r>
        <w:rPr>
          <w:rFonts w:hint="eastAsia"/>
        </w:rPr>
        <w:t>新鲜食材</w:t>
      </w:r>
      <w:r>
        <w:rPr>
          <w:rFonts w:hAnsi="宋体" w:cs="宋体" w:hint="eastAsia"/>
          <w:szCs w:val="21"/>
          <w:shd w:val="clear" w:color="auto" w:fill="FFFFFF"/>
        </w:rPr>
        <w:t>。</w:t>
      </w:r>
    </w:p>
    <w:p w:rsidR="0055510E" w:rsidRDefault="00847DEF">
      <w:pPr>
        <w:pStyle w:val="afffffffff6"/>
      </w:pPr>
      <w:r>
        <w:rPr>
          <w:rFonts w:hint="eastAsia"/>
        </w:rPr>
        <w:t>由于同一食材不同部位的滋味、质感不一，宜根据烹饪菜品的不同选取食材的最佳食用部位。</w:t>
      </w:r>
    </w:p>
    <w:p w:rsidR="0055510E" w:rsidRDefault="00746C31" w:rsidP="00746C31">
      <w:pPr>
        <w:pStyle w:val="afa"/>
        <w:numPr>
          <w:ilvl w:val="0"/>
          <w:numId w:val="40"/>
        </w:numPr>
        <w:rPr>
          <w:szCs w:val="20"/>
        </w:rPr>
      </w:pPr>
      <w:r w:rsidRPr="00746C31">
        <w:rPr>
          <w:rFonts w:hint="eastAsia"/>
          <w:szCs w:val="20"/>
        </w:rPr>
        <w:t>猪</w:t>
      </w:r>
      <w:r>
        <w:rPr>
          <w:rFonts w:hint="eastAsia"/>
          <w:szCs w:val="20"/>
        </w:rPr>
        <w:t>：</w:t>
      </w:r>
      <w:r w:rsidRPr="00746C31">
        <w:rPr>
          <w:rFonts w:hint="eastAsia"/>
          <w:szCs w:val="20"/>
        </w:rPr>
        <w:t>五花肉宜红焖或炸、扣，如粤菜中的传统菜式——“南乳扣肉”；排骨多用于焖、蒸、焗、炸等菜式品种；猪手、脚宜于煲、炖、扒或腌酸用。</w:t>
      </w:r>
    </w:p>
    <w:p w:rsidR="00746C31" w:rsidRPr="00A8178A" w:rsidRDefault="00A8178A" w:rsidP="00A8178A">
      <w:pPr>
        <w:pStyle w:val="afa"/>
        <w:numPr>
          <w:ilvl w:val="0"/>
          <w:numId w:val="40"/>
        </w:numPr>
        <w:rPr>
          <w:szCs w:val="20"/>
        </w:rPr>
      </w:pPr>
      <w:r w:rsidRPr="00A8178A">
        <w:rPr>
          <w:rFonts w:hint="eastAsia"/>
          <w:szCs w:val="20"/>
        </w:rPr>
        <w:t>羊</w:t>
      </w:r>
      <w:r w:rsidR="00746C31" w:rsidRPr="00A8178A">
        <w:rPr>
          <w:szCs w:val="20"/>
        </w:rPr>
        <w:t>：</w:t>
      </w:r>
      <w:r w:rsidRPr="00A8178A">
        <w:rPr>
          <w:rFonts w:hint="eastAsia"/>
          <w:szCs w:val="20"/>
        </w:rPr>
        <w:t>羊腩肥瘦相间宜烹制羊腩煲，后腿筋肉相连宜烹制糕烧羊，前腿细嫩润滑宜烹制凉冻羊肉，剩余的废料可烹制柠檬炖羊。</w:t>
      </w:r>
    </w:p>
    <w:p w:rsidR="0055510E" w:rsidRDefault="00847DEF">
      <w:pPr>
        <w:pStyle w:val="affc"/>
        <w:spacing w:before="312" w:after="312"/>
      </w:pPr>
      <w:r>
        <w:t>管理要求</w:t>
      </w:r>
    </w:p>
    <w:p w:rsidR="007F646D" w:rsidRPr="007F646D" w:rsidRDefault="00B54DB2" w:rsidP="007F646D">
      <w:pPr>
        <w:pStyle w:val="afffffa"/>
        <w:ind w:firstLine="420"/>
      </w:pPr>
      <w:r>
        <w:rPr>
          <w:rFonts w:hint="eastAsia"/>
        </w:rPr>
        <w:t>应符合</w:t>
      </w:r>
      <w:r w:rsidR="007F646D">
        <w:rPr>
          <w:rFonts w:hint="eastAsia"/>
        </w:rPr>
        <w:t>GB 31654</w:t>
      </w:r>
      <w:r>
        <w:rPr>
          <w:rFonts w:hint="eastAsia"/>
        </w:rPr>
        <w:t>中的</w:t>
      </w:r>
      <w:r w:rsidR="0086350E">
        <w:rPr>
          <w:rFonts w:hint="eastAsia"/>
        </w:rPr>
        <w:t>有关</w:t>
      </w:r>
      <w:r w:rsidR="007F646D">
        <w:t>规定。</w:t>
      </w:r>
    </w:p>
    <w:p w:rsidR="0055510E" w:rsidRDefault="00847DEF">
      <w:pPr>
        <w:pStyle w:val="affc"/>
        <w:spacing w:before="312" w:after="312"/>
      </w:pPr>
      <w:r>
        <w:rPr>
          <w:rFonts w:hint="eastAsia"/>
        </w:rPr>
        <w:t>用材要求</w:t>
      </w:r>
    </w:p>
    <w:p w:rsidR="0055510E" w:rsidRDefault="00847DEF">
      <w:pPr>
        <w:pStyle w:val="affd"/>
        <w:spacing w:before="156" w:after="156"/>
      </w:pPr>
      <w:r>
        <w:rPr>
          <w:rFonts w:hint="eastAsia"/>
        </w:rPr>
        <w:lastRenderedPageBreak/>
        <w:t>崇尚本味</w:t>
      </w:r>
    </w:p>
    <w:p w:rsidR="0055510E" w:rsidRDefault="00847DEF">
      <w:pPr>
        <w:pStyle w:val="afffffa"/>
        <w:ind w:firstLine="420"/>
      </w:pPr>
      <w:r>
        <w:rPr>
          <w:rFonts w:hint="eastAsia"/>
        </w:rPr>
        <w:t>宜遵循粤菜“无味之味”的要求，尊重食材、突出本味，保留食物原有的鲜味。</w:t>
      </w:r>
    </w:p>
    <w:p w:rsidR="0055510E" w:rsidRDefault="00847DEF">
      <w:pPr>
        <w:pStyle w:val="afa"/>
        <w:numPr>
          <w:ilvl w:val="0"/>
          <w:numId w:val="36"/>
        </w:numPr>
      </w:pPr>
      <w:r>
        <w:rPr>
          <w:rFonts w:hint="eastAsia"/>
        </w:rPr>
        <w:t>使用“白灼”技法烹制的“白灼虾”。</w:t>
      </w:r>
    </w:p>
    <w:p w:rsidR="0055510E" w:rsidRPr="005346A9" w:rsidRDefault="005346A9">
      <w:pPr>
        <w:pStyle w:val="afa"/>
        <w:rPr>
          <w:rFonts w:hAnsi="宋体"/>
        </w:rPr>
      </w:pPr>
      <w:r w:rsidRPr="005346A9">
        <w:rPr>
          <w:rFonts w:hAnsi="宋体" w:hint="eastAsia"/>
        </w:rPr>
        <w:t>使用</w:t>
      </w:r>
      <w:r w:rsidRPr="005346A9">
        <w:rPr>
          <w:rFonts w:hAnsi="宋体"/>
        </w:rPr>
        <w:t>“</w:t>
      </w:r>
      <w:r w:rsidRPr="005346A9">
        <w:rPr>
          <w:rFonts w:hAnsi="宋体" w:hint="eastAsia"/>
        </w:rPr>
        <w:t>生</w:t>
      </w:r>
      <w:r w:rsidRPr="005346A9">
        <w:rPr>
          <w:rFonts w:hAnsi="宋体"/>
        </w:rPr>
        <w:t>炊”</w:t>
      </w:r>
      <w:r w:rsidRPr="005346A9">
        <w:rPr>
          <w:rFonts w:hAnsi="宋体" w:hint="eastAsia"/>
        </w:rPr>
        <w:t>技法</w:t>
      </w:r>
      <w:r w:rsidRPr="005346A9">
        <w:rPr>
          <w:rFonts w:hAnsi="宋体"/>
        </w:rPr>
        <w:t>烹制的“</w:t>
      </w:r>
      <w:r w:rsidRPr="005346A9">
        <w:rPr>
          <w:rFonts w:hAnsi="宋体" w:hint="eastAsia"/>
        </w:rPr>
        <w:t>生</w:t>
      </w:r>
      <w:r w:rsidRPr="005346A9">
        <w:rPr>
          <w:rFonts w:hAnsi="宋体"/>
        </w:rPr>
        <w:t>炊鱼”</w:t>
      </w:r>
      <w:r w:rsidRPr="005346A9">
        <w:rPr>
          <w:rFonts w:hAnsi="宋体" w:hint="eastAsia"/>
        </w:rPr>
        <w:t>。</w:t>
      </w:r>
    </w:p>
    <w:p w:rsidR="0055510E" w:rsidRPr="005346A9" w:rsidRDefault="005346A9">
      <w:pPr>
        <w:pStyle w:val="afa"/>
        <w:rPr>
          <w:rFonts w:hAnsi="宋体"/>
        </w:rPr>
      </w:pPr>
      <w:r w:rsidRPr="005346A9">
        <w:rPr>
          <w:rFonts w:hAnsi="宋体" w:hint="eastAsia"/>
        </w:rPr>
        <w:t>使用</w:t>
      </w:r>
      <w:r w:rsidRPr="005346A9">
        <w:rPr>
          <w:rFonts w:hAnsi="宋体"/>
        </w:rPr>
        <w:t>“</w:t>
      </w:r>
      <w:r w:rsidRPr="005346A9">
        <w:rPr>
          <w:rFonts w:hAnsi="宋体" w:hint="eastAsia"/>
        </w:rPr>
        <w:t>盐焗</w:t>
      </w:r>
      <w:r w:rsidRPr="005346A9">
        <w:rPr>
          <w:rFonts w:hAnsi="宋体"/>
        </w:rPr>
        <w:t>”</w:t>
      </w:r>
      <w:r w:rsidRPr="005346A9">
        <w:rPr>
          <w:rFonts w:hAnsi="宋体" w:hint="eastAsia"/>
        </w:rPr>
        <w:t>技法</w:t>
      </w:r>
      <w:r w:rsidRPr="005346A9">
        <w:rPr>
          <w:rFonts w:hAnsi="宋体"/>
        </w:rPr>
        <w:t>烹制的“</w:t>
      </w:r>
      <w:r w:rsidRPr="005346A9">
        <w:rPr>
          <w:rFonts w:hAnsi="宋体" w:hint="eastAsia"/>
        </w:rPr>
        <w:t>盐焗鸡</w:t>
      </w:r>
      <w:r w:rsidRPr="005346A9">
        <w:rPr>
          <w:rFonts w:hAnsi="宋体"/>
        </w:rPr>
        <w:t>”</w:t>
      </w:r>
      <w:r w:rsidRPr="005346A9">
        <w:rPr>
          <w:rFonts w:hAnsi="宋体" w:hint="eastAsia"/>
        </w:rPr>
        <w:t>。</w:t>
      </w:r>
    </w:p>
    <w:p w:rsidR="0055510E" w:rsidRDefault="00847DEF">
      <w:pPr>
        <w:pStyle w:val="affd"/>
        <w:spacing w:before="156" w:after="156"/>
      </w:pPr>
      <w:r>
        <w:rPr>
          <w:rFonts w:hint="eastAsia"/>
        </w:rPr>
        <w:t>料尽其用</w:t>
      </w:r>
    </w:p>
    <w:p w:rsidR="0055510E" w:rsidRDefault="00847DEF">
      <w:pPr>
        <w:pStyle w:val="afffffa"/>
        <w:ind w:firstLine="420"/>
        <w:rPr>
          <w:rFonts w:hAnsi="宋体" w:cs="宋体"/>
          <w:szCs w:val="21"/>
        </w:rPr>
      </w:pPr>
      <w:r>
        <w:rPr>
          <w:rFonts w:hint="eastAsia"/>
        </w:rPr>
        <w:t>宜确保一料多烹，并充分利用下脚料。</w:t>
      </w:r>
      <w:r>
        <w:rPr>
          <w:rFonts w:hAnsi="宋体" w:cs="宋体" w:hint="eastAsia"/>
          <w:szCs w:val="21"/>
        </w:rPr>
        <w:t>按照烹调的不同要求，根据原料的不同组织、部位、质量，进行分档切割，做到大料大用、小料小用、精料精用、料尽其用。</w:t>
      </w:r>
    </w:p>
    <w:p w:rsidR="0055510E" w:rsidRDefault="00847DEF">
      <w:pPr>
        <w:pStyle w:val="ac"/>
      </w:pPr>
      <w:r>
        <w:rPr>
          <w:rFonts w:hint="eastAsia"/>
        </w:rPr>
        <w:t>牛杂包含牛腩、牛心、牛肺、牛肚、牛肠、牛筋、百叶等不同部位，宜通过熬牛骨汤底、清洗牛杂、小火慢炖数小时等步骤烹饪。</w:t>
      </w:r>
    </w:p>
    <w:p w:rsidR="0055510E" w:rsidRDefault="00847DEF">
      <w:pPr>
        <w:pStyle w:val="affd"/>
        <w:spacing w:before="156" w:after="156"/>
      </w:pPr>
      <w:r>
        <w:rPr>
          <w:rFonts w:hint="eastAsia"/>
        </w:rPr>
        <w:t>因料施艺</w:t>
      </w:r>
    </w:p>
    <w:p w:rsidR="0055510E" w:rsidRDefault="00847DEF">
      <w:pPr>
        <w:pStyle w:val="afffffffff6"/>
        <w:numPr>
          <w:ilvl w:val="0"/>
          <w:numId w:val="0"/>
        </w:numPr>
        <w:ind w:firstLineChars="200" w:firstLine="420"/>
      </w:pPr>
      <w:r>
        <w:rPr>
          <w:rFonts w:hint="eastAsia"/>
        </w:rPr>
        <w:t>宜根据食材选用部位的老韧、肥瘦、营养价值等不同，运用不同的刀工、火候、调味等烹饪技法。</w:t>
      </w:r>
    </w:p>
    <w:p w:rsidR="0055510E" w:rsidRDefault="00847DEF">
      <w:pPr>
        <w:pStyle w:val="ac"/>
        <w:rPr>
          <w:rFonts w:ascii="黑体" w:eastAsia="黑体" w:hAnsi="黑体"/>
        </w:rPr>
      </w:pPr>
      <w:r>
        <w:rPr>
          <w:rFonts w:hint="eastAsia"/>
        </w:rPr>
        <w:t>以“鸽子”为例，乳鸽宜红烧；中等年月的鸽子宜熬制白鸽粥；老鸽则宜煲汤。</w:t>
      </w:r>
    </w:p>
    <w:p w:rsidR="0055510E" w:rsidRDefault="00847DEF">
      <w:pPr>
        <w:pStyle w:val="affd"/>
        <w:spacing w:before="156" w:after="156"/>
      </w:pPr>
      <w:r>
        <w:rPr>
          <w:rFonts w:hint="eastAsia"/>
        </w:rPr>
        <w:t>食</w:t>
      </w:r>
      <w:r>
        <w:t>养</w:t>
      </w:r>
      <w:r>
        <w:rPr>
          <w:rFonts w:hint="eastAsia"/>
        </w:rPr>
        <w:t>融合</w:t>
      </w:r>
    </w:p>
    <w:p w:rsidR="0055510E" w:rsidRDefault="00847DEF">
      <w:pPr>
        <w:pStyle w:val="afffffa"/>
        <w:ind w:firstLine="420"/>
      </w:pPr>
      <w:r>
        <w:rPr>
          <w:rFonts w:hint="eastAsia"/>
        </w:rPr>
        <w:t>宜</w:t>
      </w:r>
      <w:r>
        <w:t>尊重传统的</w:t>
      </w:r>
      <w:r>
        <w:rPr>
          <w:rFonts w:hint="eastAsia"/>
        </w:rPr>
        <w:t>优良</w:t>
      </w:r>
      <w:r>
        <w:t>饮食养生观念</w:t>
      </w:r>
      <w:r w:rsidR="00C16430">
        <w:rPr>
          <w:rFonts w:hint="eastAsia"/>
        </w:rPr>
        <w:t>，因时而烹，适时而调，以食调养，用材时应注重食材之间合理搭配，符合</w:t>
      </w:r>
      <w:r>
        <w:rPr>
          <w:rFonts w:hint="eastAsia"/>
        </w:rPr>
        <w:t>药食同源及</w:t>
      </w:r>
      <w:r w:rsidR="00406492">
        <w:rPr>
          <w:rFonts w:hint="eastAsia"/>
        </w:rPr>
        <w:t>广东省</w:t>
      </w:r>
      <w:r>
        <w:rPr>
          <w:rFonts w:hint="eastAsia"/>
        </w:rPr>
        <w:t>特色餐饮食品传统的</w:t>
      </w:r>
      <w:r w:rsidR="00406492">
        <w:rPr>
          <w:rFonts w:hint="eastAsia"/>
        </w:rPr>
        <w:t>相关法律法规</w:t>
      </w:r>
      <w:r>
        <w:rPr>
          <w:rFonts w:hint="eastAsia"/>
        </w:rPr>
        <w:t>。</w:t>
      </w:r>
    </w:p>
    <w:p w:rsidR="0055510E" w:rsidRDefault="00847DEF">
      <w:pPr>
        <w:pStyle w:val="afa"/>
        <w:numPr>
          <w:ilvl w:val="0"/>
          <w:numId w:val="37"/>
        </w:numPr>
      </w:pPr>
      <w:r>
        <w:rPr>
          <w:rFonts w:hint="eastAsia"/>
        </w:rPr>
        <w:t>南粤气候湿热，使人身体虚弱多病，煲老火汤成为广府人生活中必不可缺少的传统，搭配合适食材</w:t>
      </w:r>
      <w:r w:rsidR="005346A9">
        <w:rPr>
          <w:rFonts w:hint="eastAsia"/>
        </w:rPr>
        <w:t>，顺应季节</w:t>
      </w:r>
      <w:r>
        <w:rPr>
          <w:rFonts w:hint="eastAsia"/>
        </w:rPr>
        <w:t>转换，汤的种类也随之改变，如春季的竹蔗红萝卜马蹄茅根汤、夏季的老火冬瓜汤、秋季的无花果霸王花煲猪肺汤等。</w:t>
      </w:r>
    </w:p>
    <w:p w:rsidR="00544DB3" w:rsidRPr="00544DB3" w:rsidRDefault="00847DEF" w:rsidP="00544DB3">
      <w:pPr>
        <w:pStyle w:val="afa"/>
      </w:pPr>
      <w:r>
        <w:rPr>
          <w:rFonts w:hint="eastAsia"/>
        </w:rPr>
        <w:t>豆腐鱼头汤，</w:t>
      </w:r>
      <w:r>
        <w:t>豆腐含钙量较多</w:t>
      </w:r>
      <w:r>
        <w:rPr>
          <w:rFonts w:hint="eastAsia"/>
        </w:rPr>
        <w:t>，</w:t>
      </w:r>
      <w:r>
        <w:t>而鱼中含</w:t>
      </w:r>
      <w:r>
        <w:rPr>
          <w:rFonts w:hint="eastAsia"/>
        </w:rPr>
        <w:t>维生素D，宜</w:t>
      </w:r>
      <w:r>
        <w:t>用于</w:t>
      </w:r>
      <w:r>
        <w:rPr>
          <w:rFonts w:hint="eastAsia"/>
        </w:rPr>
        <w:t>增强</w:t>
      </w:r>
      <w:r>
        <w:t>人体对钙的吸收</w:t>
      </w:r>
      <w:r>
        <w:rPr>
          <w:rFonts w:hint="eastAsia"/>
        </w:rPr>
        <w:t>。</w:t>
      </w:r>
    </w:p>
    <w:p w:rsidR="0055510E" w:rsidRDefault="0055510E">
      <w:pPr>
        <w:pStyle w:val="afffffa"/>
        <w:ind w:firstLine="420"/>
      </w:pPr>
    </w:p>
    <w:p w:rsidR="0055510E" w:rsidRDefault="0055510E">
      <w:pPr>
        <w:pStyle w:val="afffffa"/>
        <w:ind w:firstLine="420"/>
        <w:sectPr w:rsidR="0055510E">
          <w:pgSz w:w="11906" w:h="16838"/>
          <w:pgMar w:top="1928" w:right="1134" w:bottom="1134" w:left="1134" w:header="1418" w:footer="1134" w:gutter="284"/>
          <w:pgNumType w:start="1"/>
          <w:cols w:space="425"/>
          <w:formProt w:val="0"/>
          <w:docGrid w:type="lines" w:linePitch="312"/>
        </w:sectPr>
      </w:pPr>
    </w:p>
    <w:p w:rsidR="0055510E" w:rsidRDefault="0055510E">
      <w:pPr>
        <w:pStyle w:val="af8"/>
        <w:rPr>
          <w:vanish w:val="0"/>
        </w:rPr>
      </w:pPr>
      <w:bookmarkStart w:id="45" w:name="BookMark5"/>
      <w:bookmarkEnd w:id="23"/>
    </w:p>
    <w:p w:rsidR="0055510E" w:rsidRPr="00B236A9" w:rsidRDefault="00847DEF" w:rsidP="00B236A9">
      <w:pPr>
        <w:pStyle w:val="afe"/>
        <w:rPr>
          <w:vanish w:val="0"/>
        </w:rPr>
      </w:pPr>
      <w:r w:rsidRPr="00B236A9">
        <w:rPr>
          <w:spacing w:val="105"/>
        </w:rPr>
        <w:br w:type="page"/>
      </w:r>
    </w:p>
    <w:p w:rsidR="0055510E" w:rsidRDefault="00847DEF">
      <w:pPr>
        <w:pStyle w:val="affffff1"/>
        <w:spacing w:after="156"/>
      </w:pPr>
      <w:bookmarkStart w:id="46" w:name="BookMark6"/>
      <w:bookmarkEnd w:id="45"/>
      <w:r>
        <w:rPr>
          <w:rFonts w:hint="eastAsia"/>
          <w:spacing w:val="105"/>
        </w:rPr>
        <w:t>参考文</w:t>
      </w:r>
      <w:r>
        <w:rPr>
          <w:rFonts w:hint="eastAsia"/>
        </w:rPr>
        <w:t>献</w:t>
      </w:r>
    </w:p>
    <w:p w:rsidR="0055510E" w:rsidRDefault="00847DEF">
      <w:pPr>
        <w:pStyle w:val="afffffa"/>
        <w:ind w:firstLine="420"/>
      </w:pPr>
      <w:r>
        <w:rPr>
          <w:rFonts w:hint="eastAsia"/>
        </w:rPr>
        <w:t>[1]  陈金标.选择烹饪原料的三层次原则[J].扬州大学烹饪学报,2004,21(3):28-31.</w:t>
      </w:r>
    </w:p>
    <w:p w:rsidR="0055510E" w:rsidRDefault="00847DEF">
      <w:pPr>
        <w:pStyle w:val="afffffa"/>
        <w:ind w:firstLine="420"/>
      </w:pPr>
      <w:r>
        <w:rPr>
          <w:rFonts w:hint="eastAsia"/>
        </w:rPr>
        <w:t>[</w:t>
      </w:r>
      <w:r>
        <w:t xml:space="preserve">2]  </w:t>
      </w:r>
      <w:r>
        <w:rPr>
          <w:rFonts w:hint="eastAsia"/>
        </w:rPr>
        <w:t>柴可夫等.中国食材分类方法浅析[J].中华中医药杂志，2011(10).</w:t>
      </w:r>
    </w:p>
    <w:p w:rsidR="0055510E" w:rsidRDefault="00847DEF">
      <w:pPr>
        <w:pStyle w:val="afffffa"/>
        <w:ind w:firstLine="420"/>
      </w:pPr>
      <w:r>
        <w:t>[3]  虞月平</w:t>
      </w:r>
      <w:r>
        <w:rPr>
          <w:rFonts w:hint="eastAsia"/>
        </w:rPr>
        <w:t>.谈谈烹饪原料的选择和辅料、佐料的使用[</w:t>
      </w:r>
      <w:r>
        <w:t>J].教育教学论坛</w:t>
      </w:r>
      <w:r>
        <w:rPr>
          <w:rFonts w:hint="eastAsia"/>
        </w:rPr>
        <w:t>，2</w:t>
      </w:r>
      <w:r>
        <w:t>012</w:t>
      </w:r>
      <w:r>
        <w:rPr>
          <w:rFonts w:hint="eastAsia"/>
        </w:rPr>
        <w:t>(</w:t>
      </w:r>
      <w:r>
        <w:t>15):255-256.</w:t>
      </w:r>
    </w:p>
    <w:p w:rsidR="0055510E" w:rsidRDefault="00847DEF">
      <w:pPr>
        <w:pStyle w:val="afffffa"/>
        <w:ind w:firstLine="420"/>
      </w:pPr>
      <w:r>
        <w:rPr>
          <w:rFonts w:hint="eastAsia"/>
        </w:rPr>
        <w:t>[</w:t>
      </w:r>
      <w:r>
        <w:t>4</w:t>
      </w:r>
      <w:r>
        <w:rPr>
          <w:rFonts w:hint="eastAsia"/>
        </w:rPr>
        <w:t>]  李坚诚.全球化-地方性背景下的饮食文化生产：潮菜原料时空特征[J].热带地理，2017(7).</w:t>
      </w:r>
    </w:p>
    <w:p w:rsidR="0055510E" w:rsidRDefault="00847DEF">
      <w:pPr>
        <w:pStyle w:val="afffffa"/>
        <w:ind w:firstLine="420"/>
      </w:pPr>
      <w:r>
        <w:rPr>
          <w:rFonts w:hint="eastAsia"/>
        </w:rPr>
        <w:t>[</w:t>
      </w:r>
      <w:r>
        <w:t>5</w:t>
      </w:r>
      <w:r>
        <w:rPr>
          <w:rFonts w:hint="eastAsia"/>
        </w:rPr>
        <w:t>]</w:t>
      </w:r>
      <w:r w:rsidR="00222492">
        <w:t xml:space="preserve">  </w:t>
      </w:r>
      <w:r>
        <w:rPr>
          <w:rFonts w:hint="eastAsia"/>
        </w:rPr>
        <w:t>廖锡祥.粤是顺德味[J].同舟共进，2019(2).</w:t>
      </w:r>
    </w:p>
    <w:p w:rsidR="0055510E" w:rsidRDefault="00847DEF">
      <w:pPr>
        <w:pStyle w:val="afffffa"/>
        <w:ind w:firstLineChars="0" w:firstLine="0"/>
        <w:jc w:val="center"/>
      </w:pPr>
      <w:bookmarkStart w:id="47" w:name="BookMark8"/>
      <w:r>
        <w:rPr>
          <w:noProof/>
        </w:rP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7"/>
                    <a:stretch>
                      <a:fillRect/>
                    </a:stretch>
                  </pic:blipFill>
                  <pic:spPr>
                    <a:xfrm>
                      <a:off x="0" y="0"/>
                      <a:ext cx="1485900" cy="317500"/>
                    </a:xfrm>
                    <a:prstGeom prst="rect">
                      <a:avLst/>
                    </a:prstGeom>
                  </pic:spPr>
                </pic:pic>
              </a:graphicData>
            </a:graphic>
          </wp:inline>
        </w:drawing>
      </w:r>
      <w:bookmarkEnd w:id="46"/>
      <w:bookmarkEnd w:id="47"/>
    </w:p>
    <w:sectPr w:rsidR="0055510E" w:rsidSect="00126EFA">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360" w:rsidRDefault="00FD5360">
      <w:pPr>
        <w:spacing w:line="240" w:lineRule="auto"/>
      </w:pPr>
      <w:r>
        <w:separator/>
      </w:r>
    </w:p>
  </w:endnote>
  <w:endnote w:type="continuationSeparator" w:id="0">
    <w:p w:rsidR="00FD5360" w:rsidRDefault="00FD5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0E" w:rsidRDefault="00126EFA">
    <w:pPr>
      <w:pStyle w:val="affff0"/>
    </w:pPr>
    <w:r>
      <w:fldChar w:fldCharType="begin"/>
    </w:r>
    <w:r w:rsidR="00847DEF">
      <w:instrText>PAGE   \* MERGEFORMAT</w:instrText>
    </w:r>
    <w:r>
      <w:fldChar w:fldCharType="separate"/>
    </w:r>
    <w:r w:rsidR="00847DEF">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0E" w:rsidRDefault="0055510E">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0E" w:rsidRDefault="00126EFA">
    <w:pPr>
      <w:pStyle w:val="afffff7"/>
    </w:pPr>
    <w:r>
      <w:fldChar w:fldCharType="begin"/>
    </w:r>
    <w:r w:rsidR="00847DEF">
      <w:instrText>PAGE   \* MERGEFORMAT</w:instrText>
    </w:r>
    <w:r>
      <w:fldChar w:fldCharType="separate"/>
    </w:r>
    <w:r w:rsidR="00C665BF" w:rsidRPr="00C665BF">
      <w:rPr>
        <w:noProof/>
        <w:lang w:val="zh-CN"/>
      </w:rPr>
      <w:t>I</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360" w:rsidRDefault="00FD5360">
      <w:pPr>
        <w:spacing w:line="240" w:lineRule="auto"/>
      </w:pPr>
      <w:r>
        <w:separator/>
      </w:r>
    </w:p>
  </w:footnote>
  <w:footnote w:type="continuationSeparator" w:id="0">
    <w:p w:rsidR="00FD5360" w:rsidRDefault="00FD5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0E" w:rsidRDefault="00847DEF">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0E" w:rsidRDefault="0055510E">
    <w:pPr>
      <w:pStyle w:val="affff2"/>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0E" w:rsidRDefault="000933B4">
    <w:pPr>
      <w:pStyle w:val="affff2"/>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847DEF">
      <w:rPr>
        <w:lang w:val="fr-FR"/>
      </w:rPr>
      <w:t>DB 44/T XXXX—XXXX</w:t>
    </w:r>
    <w:r>
      <w:rPr>
        <w:lang w:val="fr-FR"/>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0E" w:rsidRDefault="000933B4">
    <w:pPr>
      <w:pStyle w:val="affffff"/>
    </w:pPr>
    <w:r>
      <w:fldChar w:fldCharType="begin"/>
    </w:r>
    <w:r>
      <w:instrText xml:space="preserve"> STYLEREF  标准文件_文件编号  \* MERGEFORMAT </w:instrText>
    </w:r>
    <w:r>
      <w:fldChar w:fldCharType="separate"/>
    </w:r>
    <w:r w:rsidR="00C665BF">
      <w:rPr>
        <w:noProof/>
      </w:rPr>
      <w:t>DB44/TXXXX</w:t>
    </w:r>
    <w:r w:rsidR="00C665BF">
      <w:rPr>
        <w:noProof/>
      </w:rPr>
      <w:t>—</w:t>
    </w:r>
    <w:r w:rsidR="00C665BF">
      <w:rPr>
        <w:noProof/>
      </w:rPr>
      <w:t>XXXX</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B24A525E"/>
    <w:lvl w:ilvl="0">
      <w:start w:val="1"/>
      <w:numFmt w:val="decimal"/>
      <w:pStyle w:val="afa"/>
      <w:suff w:val="nothing"/>
      <w:lvlText w:val="示例%1："/>
      <w:lvlJc w:val="left"/>
      <w:pPr>
        <w:ind w:left="0" w:firstLine="363"/>
      </w:pPr>
      <w:rPr>
        <w:rFonts w:ascii="黑体" w:eastAsia="黑体" w:hint="eastAsia"/>
        <w:b w:val="0"/>
        <w:i w:val="0"/>
        <w:sz w:val="18"/>
        <w:lang w:val="en-US"/>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2268"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MwNjFhZmQ5YjcwOTQ2ZmMwMDAzOWRlMzNmM2UxNmYifQ=="/>
  </w:docVars>
  <w:rsids>
    <w:rsidRoot w:val="00B849CA"/>
    <w:rsid w:val="0000040A"/>
    <w:rsid w:val="00000A94"/>
    <w:rsid w:val="00001972"/>
    <w:rsid w:val="00001D9A"/>
    <w:rsid w:val="00007B3A"/>
    <w:rsid w:val="000107E0"/>
    <w:rsid w:val="00011FDE"/>
    <w:rsid w:val="00012FFD"/>
    <w:rsid w:val="00014162"/>
    <w:rsid w:val="00014340"/>
    <w:rsid w:val="00016A9C"/>
    <w:rsid w:val="00020019"/>
    <w:rsid w:val="00020579"/>
    <w:rsid w:val="000205FF"/>
    <w:rsid w:val="00022184"/>
    <w:rsid w:val="00022762"/>
    <w:rsid w:val="000238E0"/>
    <w:rsid w:val="000249DB"/>
    <w:rsid w:val="0002595E"/>
    <w:rsid w:val="000303C3"/>
    <w:rsid w:val="000331D3"/>
    <w:rsid w:val="000346A5"/>
    <w:rsid w:val="000359C3"/>
    <w:rsid w:val="00035A7D"/>
    <w:rsid w:val="000365ED"/>
    <w:rsid w:val="00037A7F"/>
    <w:rsid w:val="0004249A"/>
    <w:rsid w:val="00043282"/>
    <w:rsid w:val="00044286"/>
    <w:rsid w:val="00045A14"/>
    <w:rsid w:val="00045BC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9DC"/>
    <w:rsid w:val="00071CC0"/>
    <w:rsid w:val="00073C8C"/>
    <w:rsid w:val="0007411D"/>
    <w:rsid w:val="000744F0"/>
    <w:rsid w:val="00077B64"/>
    <w:rsid w:val="00080289"/>
    <w:rsid w:val="00080A1C"/>
    <w:rsid w:val="00082317"/>
    <w:rsid w:val="00083D2C"/>
    <w:rsid w:val="00086AA1"/>
    <w:rsid w:val="00087779"/>
    <w:rsid w:val="00087A77"/>
    <w:rsid w:val="00090CA6"/>
    <w:rsid w:val="000927C8"/>
    <w:rsid w:val="00092B8A"/>
    <w:rsid w:val="00092BED"/>
    <w:rsid w:val="00092FB0"/>
    <w:rsid w:val="000933B4"/>
    <w:rsid w:val="000934C5"/>
    <w:rsid w:val="00093D25"/>
    <w:rsid w:val="00093DAB"/>
    <w:rsid w:val="00094D73"/>
    <w:rsid w:val="00096D63"/>
    <w:rsid w:val="000A0B60"/>
    <w:rsid w:val="000A0EB8"/>
    <w:rsid w:val="000A19FC"/>
    <w:rsid w:val="000A296B"/>
    <w:rsid w:val="000A7311"/>
    <w:rsid w:val="000B053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26EFA"/>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3C4"/>
    <w:rsid w:val="00155D4E"/>
    <w:rsid w:val="00156B25"/>
    <w:rsid w:val="00156E1A"/>
    <w:rsid w:val="00157894"/>
    <w:rsid w:val="00157B55"/>
    <w:rsid w:val="0016160A"/>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609"/>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13F2"/>
    <w:rsid w:val="001C2AA1"/>
    <w:rsid w:val="001C2C03"/>
    <w:rsid w:val="001C42F7"/>
    <w:rsid w:val="001C49E5"/>
    <w:rsid w:val="001C680C"/>
    <w:rsid w:val="001C7FEA"/>
    <w:rsid w:val="001D0499"/>
    <w:rsid w:val="001D0BBE"/>
    <w:rsid w:val="001D0ED4"/>
    <w:rsid w:val="001D212F"/>
    <w:rsid w:val="001D29D7"/>
    <w:rsid w:val="001D2DE7"/>
    <w:rsid w:val="001D411C"/>
    <w:rsid w:val="001D5ADC"/>
    <w:rsid w:val="001E1B6A"/>
    <w:rsid w:val="001E2484"/>
    <w:rsid w:val="001E3CC4"/>
    <w:rsid w:val="001E4882"/>
    <w:rsid w:val="001E73AB"/>
    <w:rsid w:val="001F092D"/>
    <w:rsid w:val="001F143A"/>
    <w:rsid w:val="001F1605"/>
    <w:rsid w:val="001F2508"/>
    <w:rsid w:val="001F288E"/>
    <w:rsid w:val="001F4816"/>
    <w:rsid w:val="001F4EE9"/>
    <w:rsid w:val="001F69B4"/>
    <w:rsid w:val="001F77C7"/>
    <w:rsid w:val="00200183"/>
    <w:rsid w:val="00200333"/>
    <w:rsid w:val="0020087A"/>
    <w:rsid w:val="0020107D"/>
    <w:rsid w:val="00202AA4"/>
    <w:rsid w:val="002031F7"/>
    <w:rsid w:val="002040E6"/>
    <w:rsid w:val="0020527B"/>
    <w:rsid w:val="00205F2C"/>
    <w:rsid w:val="00210B15"/>
    <w:rsid w:val="002142EA"/>
    <w:rsid w:val="002177C8"/>
    <w:rsid w:val="002204BB"/>
    <w:rsid w:val="00221B79"/>
    <w:rsid w:val="00221C6B"/>
    <w:rsid w:val="00222492"/>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0D1F"/>
    <w:rsid w:val="00272B08"/>
    <w:rsid w:val="00274A40"/>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81C"/>
    <w:rsid w:val="002A4CEA"/>
    <w:rsid w:val="002A5977"/>
    <w:rsid w:val="002A5A13"/>
    <w:rsid w:val="002A757F"/>
    <w:rsid w:val="002A7F44"/>
    <w:rsid w:val="002B0C40"/>
    <w:rsid w:val="002B1966"/>
    <w:rsid w:val="002B2D33"/>
    <w:rsid w:val="002B3E22"/>
    <w:rsid w:val="002B4508"/>
    <w:rsid w:val="002B4F4A"/>
    <w:rsid w:val="002B5779"/>
    <w:rsid w:val="002B7332"/>
    <w:rsid w:val="002B7F51"/>
    <w:rsid w:val="002C09E7"/>
    <w:rsid w:val="002C1E06"/>
    <w:rsid w:val="002C1E1C"/>
    <w:rsid w:val="002C3F07"/>
    <w:rsid w:val="002C5278"/>
    <w:rsid w:val="002C6924"/>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D0D"/>
    <w:rsid w:val="00305CFF"/>
    <w:rsid w:val="00306063"/>
    <w:rsid w:val="00306E89"/>
    <w:rsid w:val="00310A46"/>
    <w:rsid w:val="00313B85"/>
    <w:rsid w:val="00317988"/>
    <w:rsid w:val="003221B4"/>
    <w:rsid w:val="0032258D"/>
    <w:rsid w:val="00322E62"/>
    <w:rsid w:val="00324D13"/>
    <w:rsid w:val="00324D2A"/>
    <w:rsid w:val="00324EDD"/>
    <w:rsid w:val="00324F62"/>
    <w:rsid w:val="003331E4"/>
    <w:rsid w:val="00336C64"/>
    <w:rsid w:val="00337162"/>
    <w:rsid w:val="0034194F"/>
    <w:rsid w:val="00344605"/>
    <w:rsid w:val="003474AA"/>
    <w:rsid w:val="00350D1D"/>
    <w:rsid w:val="00352C83"/>
    <w:rsid w:val="00354D00"/>
    <w:rsid w:val="003615D2"/>
    <w:rsid w:val="003618E9"/>
    <w:rsid w:val="0036429C"/>
    <w:rsid w:val="0036499F"/>
    <w:rsid w:val="00364A53"/>
    <w:rsid w:val="003654CB"/>
    <w:rsid w:val="00365AA9"/>
    <w:rsid w:val="00365CEF"/>
    <w:rsid w:val="00365F86"/>
    <w:rsid w:val="00365F87"/>
    <w:rsid w:val="00366E89"/>
    <w:rsid w:val="003705F4"/>
    <w:rsid w:val="00370D58"/>
    <w:rsid w:val="00371316"/>
    <w:rsid w:val="00376713"/>
    <w:rsid w:val="00381815"/>
    <w:rsid w:val="003819AF"/>
    <w:rsid w:val="003820E9"/>
    <w:rsid w:val="00382B1A"/>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4EC"/>
    <w:rsid w:val="003B6BE3"/>
    <w:rsid w:val="003C010C"/>
    <w:rsid w:val="003C0A6C"/>
    <w:rsid w:val="003C14F8"/>
    <w:rsid w:val="003C5A43"/>
    <w:rsid w:val="003D0519"/>
    <w:rsid w:val="003D0FF6"/>
    <w:rsid w:val="003D262C"/>
    <w:rsid w:val="003D6D61"/>
    <w:rsid w:val="003D79C6"/>
    <w:rsid w:val="003E091D"/>
    <w:rsid w:val="003E1C53"/>
    <w:rsid w:val="003E2427"/>
    <w:rsid w:val="003E2A69"/>
    <w:rsid w:val="003E2D49"/>
    <w:rsid w:val="003E2FD4"/>
    <w:rsid w:val="003E49F6"/>
    <w:rsid w:val="003E660F"/>
    <w:rsid w:val="003E69A2"/>
    <w:rsid w:val="003F0841"/>
    <w:rsid w:val="003F23D3"/>
    <w:rsid w:val="003F3F08"/>
    <w:rsid w:val="003F49F1"/>
    <w:rsid w:val="003F6272"/>
    <w:rsid w:val="003F7FA9"/>
    <w:rsid w:val="00400E72"/>
    <w:rsid w:val="00401400"/>
    <w:rsid w:val="00404869"/>
    <w:rsid w:val="00405884"/>
    <w:rsid w:val="00406492"/>
    <w:rsid w:val="00407D39"/>
    <w:rsid w:val="00414666"/>
    <w:rsid w:val="0041477A"/>
    <w:rsid w:val="004167A3"/>
    <w:rsid w:val="00425FE4"/>
    <w:rsid w:val="00432DAA"/>
    <w:rsid w:val="00434305"/>
    <w:rsid w:val="00435DF7"/>
    <w:rsid w:val="0044083F"/>
    <w:rsid w:val="00441AE7"/>
    <w:rsid w:val="00445574"/>
    <w:rsid w:val="004467FB"/>
    <w:rsid w:val="00452D6B"/>
    <w:rsid w:val="00452E34"/>
    <w:rsid w:val="00454484"/>
    <w:rsid w:val="0045517B"/>
    <w:rsid w:val="0046201C"/>
    <w:rsid w:val="00463B77"/>
    <w:rsid w:val="00463C7B"/>
    <w:rsid w:val="004644A6"/>
    <w:rsid w:val="004659BD"/>
    <w:rsid w:val="00465B46"/>
    <w:rsid w:val="00470775"/>
    <w:rsid w:val="004746B1"/>
    <w:rsid w:val="0047583F"/>
    <w:rsid w:val="00475DE8"/>
    <w:rsid w:val="00481C44"/>
    <w:rsid w:val="00482400"/>
    <w:rsid w:val="00484936"/>
    <w:rsid w:val="00485C89"/>
    <w:rsid w:val="00486BE3"/>
    <w:rsid w:val="004905E4"/>
    <w:rsid w:val="00490A89"/>
    <w:rsid w:val="00490AB4"/>
    <w:rsid w:val="00492F02"/>
    <w:rsid w:val="004939AE"/>
    <w:rsid w:val="004940F5"/>
    <w:rsid w:val="004A12DF"/>
    <w:rsid w:val="004A17E6"/>
    <w:rsid w:val="004A1BA8"/>
    <w:rsid w:val="004A4B57"/>
    <w:rsid w:val="004A63FA"/>
    <w:rsid w:val="004B0272"/>
    <w:rsid w:val="004B061A"/>
    <w:rsid w:val="004B2701"/>
    <w:rsid w:val="004B2E1B"/>
    <w:rsid w:val="004B34ED"/>
    <w:rsid w:val="004B3AA8"/>
    <w:rsid w:val="004B3E93"/>
    <w:rsid w:val="004C1FBC"/>
    <w:rsid w:val="004C3F1D"/>
    <w:rsid w:val="004C427E"/>
    <w:rsid w:val="004C458D"/>
    <w:rsid w:val="004C6F79"/>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1CD"/>
    <w:rsid w:val="004F6456"/>
    <w:rsid w:val="004F696E"/>
    <w:rsid w:val="004F6C71"/>
    <w:rsid w:val="00500259"/>
    <w:rsid w:val="00501139"/>
    <w:rsid w:val="0050353F"/>
    <w:rsid w:val="0050363E"/>
    <w:rsid w:val="005039BC"/>
    <w:rsid w:val="005043BB"/>
    <w:rsid w:val="00504A3D"/>
    <w:rsid w:val="00505767"/>
    <w:rsid w:val="005073F0"/>
    <w:rsid w:val="00510A7B"/>
    <w:rsid w:val="00512F6E"/>
    <w:rsid w:val="00513038"/>
    <w:rsid w:val="00514174"/>
    <w:rsid w:val="00516088"/>
    <w:rsid w:val="00516B0B"/>
    <w:rsid w:val="00521CB7"/>
    <w:rsid w:val="005220EC"/>
    <w:rsid w:val="00523F95"/>
    <w:rsid w:val="00524D65"/>
    <w:rsid w:val="00525B16"/>
    <w:rsid w:val="00533D04"/>
    <w:rsid w:val="005346A9"/>
    <w:rsid w:val="00534804"/>
    <w:rsid w:val="00534BDF"/>
    <w:rsid w:val="005354EA"/>
    <w:rsid w:val="0053585F"/>
    <w:rsid w:val="00535EC4"/>
    <w:rsid w:val="00535ED9"/>
    <w:rsid w:val="0053692B"/>
    <w:rsid w:val="0054060D"/>
    <w:rsid w:val="00541853"/>
    <w:rsid w:val="00543BDA"/>
    <w:rsid w:val="005441CC"/>
    <w:rsid w:val="00544DB3"/>
    <w:rsid w:val="005466CF"/>
    <w:rsid w:val="005479DA"/>
    <w:rsid w:val="00547BCC"/>
    <w:rsid w:val="0055013B"/>
    <w:rsid w:val="00551F6F"/>
    <w:rsid w:val="005524E9"/>
    <w:rsid w:val="00555044"/>
    <w:rsid w:val="0055510E"/>
    <w:rsid w:val="00561475"/>
    <w:rsid w:val="0056487B"/>
    <w:rsid w:val="00564FB9"/>
    <w:rsid w:val="00571595"/>
    <w:rsid w:val="00573D9E"/>
    <w:rsid w:val="005801E3"/>
    <w:rsid w:val="00581802"/>
    <w:rsid w:val="005836A8"/>
    <w:rsid w:val="0058409C"/>
    <w:rsid w:val="0058423A"/>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197"/>
    <w:rsid w:val="005B4903"/>
    <w:rsid w:val="005B51CE"/>
    <w:rsid w:val="005B5885"/>
    <w:rsid w:val="005B5CD7"/>
    <w:rsid w:val="005B6CF6"/>
    <w:rsid w:val="005B7422"/>
    <w:rsid w:val="005C29B8"/>
    <w:rsid w:val="005C5F21"/>
    <w:rsid w:val="005C70B4"/>
    <w:rsid w:val="005C7156"/>
    <w:rsid w:val="005D0C75"/>
    <w:rsid w:val="005D4171"/>
    <w:rsid w:val="005D46F3"/>
    <w:rsid w:val="005D6A95"/>
    <w:rsid w:val="005D6B2C"/>
    <w:rsid w:val="005D6D9C"/>
    <w:rsid w:val="005E2335"/>
    <w:rsid w:val="005E34CA"/>
    <w:rsid w:val="005E3C18"/>
    <w:rsid w:val="005E6812"/>
    <w:rsid w:val="005E7881"/>
    <w:rsid w:val="005E78E0"/>
    <w:rsid w:val="005F0D9C"/>
    <w:rsid w:val="005F284E"/>
    <w:rsid w:val="005F4712"/>
    <w:rsid w:val="005F5147"/>
    <w:rsid w:val="006015CE"/>
    <w:rsid w:val="00604784"/>
    <w:rsid w:val="00606419"/>
    <w:rsid w:val="00606F97"/>
    <w:rsid w:val="00607D29"/>
    <w:rsid w:val="00612952"/>
    <w:rsid w:val="00614CC1"/>
    <w:rsid w:val="00615A9D"/>
    <w:rsid w:val="00617387"/>
    <w:rsid w:val="006205D6"/>
    <w:rsid w:val="006252D8"/>
    <w:rsid w:val="006259BC"/>
    <w:rsid w:val="0062636B"/>
    <w:rsid w:val="00632182"/>
    <w:rsid w:val="006321CE"/>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AB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334"/>
    <w:rsid w:val="006850CD"/>
    <w:rsid w:val="00685AAB"/>
    <w:rsid w:val="00692E47"/>
    <w:rsid w:val="00693D8C"/>
    <w:rsid w:val="00695D22"/>
    <w:rsid w:val="006A07AA"/>
    <w:rsid w:val="006A1167"/>
    <w:rsid w:val="006A25E5"/>
    <w:rsid w:val="006A2B46"/>
    <w:rsid w:val="006A336D"/>
    <w:rsid w:val="006A37B9"/>
    <w:rsid w:val="006A4FF1"/>
    <w:rsid w:val="006A6306"/>
    <w:rsid w:val="006B0B70"/>
    <w:rsid w:val="006B2672"/>
    <w:rsid w:val="006B54BF"/>
    <w:rsid w:val="006B5F44"/>
    <w:rsid w:val="006B5F90"/>
    <w:rsid w:val="006B62E4"/>
    <w:rsid w:val="006B7B87"/>
    <w:rsid w:val="006C0497"/>
    <w:rsid w:val="006C1BBA"/>
    <w:rsid w:val="006C2079"/>
    <w:rsid w:val="006C5A62"/>
    <w:rsid w:val="006C5D68"/>
    <w:rsid w:val="006C6976"/>
    <w:rsid w:val="006C6DD0"/>
    <w:rsid w:val="006C7B29"/>
    <w:rsid w:val="006D04EA"/>
    <w:rsid w:val="006D0AB7"/>
    <w:rsid w:val="006D16C4"/>
    <w:rsid w:val="006D3E96"/>
    <w:rsid w:val="006D4515"/>
    <w:rsid w:val="006D4BB1"/>
    <w:rsid w:val="006D6593"/>
    <w:rsid w:val="006E1BE7"/>
    <w:rsid w:val="006E23EA"/>
    <w:rsid w:val="006F03A8"/>
    <w:rsid w:val="006F2ACA"/>
    <w:rsid w:val="006F2ADC"/>
    <w:rsid w:val="006F2BFE"/>
    <w:rsid w:val="006F31E9"/>
    <w:rsid w:val="006F4F69"/>
    <w:rsid w:val="006F6284"/>
    <w:rsid w:val="007002C5"/>
    <w:rsid w:val="00704387"/>
    <w:rsid w:val="00707669"/>
    <w:rsid w:val="00711CBA"/>
    <w:rsid w:val="00711FB5"/>
    <w:rsid w:val="00712109"/>
    <w:rsid w:val="00712A01"/>
    <w:rsid w:val="00714F58"/>
    <w:rsid w:val="00722FBF"/>
    <w:rsid w:val="00722FC2"/>
    <w:rsid w:val="00724879"/>
    <w:rsid w:val="00724E1B"/>
    <w:rsid w:val="00725949"/>
    <w:rsid w:val="00726776"/>
    <w:rsid w:val="00727FA2"/>
    <w:rsid w:val="007322D9"/>
    <w:rsid w:val="00732BC0"/>
    <w:rsid w:val="00735D97"/>
    <w:rsid w:val="0073720F"/>
    <w:rsid w:val="00737796"/>
    <w:rsid w:val="0074165C"/>
    <w:rsid w:val="007428E4"/>
    <w:rsid w:val="00742C35"/>
    <w:rsid w:val="007432CA"/>
    <w:rsid w:val="007439EB"/>
    <w:rsid w:val="00743CB4"/>
    <w:rsid w:val="00743F0A"/>
    <w:rsid w:val="007444E8"/>
    <w:rsid w:val="0074548E"/>
    <w:rsid w:val="00745773"/>
    <w:rsid w:val="00746800"/>
    <w:rsid w:val="00746C31"/>
    <w:rsid w:val="007501A8"/>
    <w:rsid w:val="00750D61"/>
    <w:rsid w:val="00750EE1"/>
    <w:rsid w:val="00752B4D"/>
    <w:rsid w:val="00754A7C"/>
    <w:rsid w:val="00755402"/>
    <w:rsid w:val="00756B26"/>
    <w:rsid w:val="00756EDF"/>
    <w:rsid w:val="007600E3"/>
    <w:rsid w:val="00765C43"/>
    <w:rsid w:val="00765EFB"/>
    <w:rsid w:val="007671CA"/>
    <w:rsid w:val="007671F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4B1F"/>
    <w:rsid w:val="007F5D45"/>
    <w:rsid w:val="007F646D"/>
    <w:rsid w:val="007F75CE"/>
    <w:rsid w:val="008002EA"/>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609"/>
    <w:rsid w:val="00842A47"/>
    <w:rsid w:val="00843C13"/>
    <w:rsid w:val="008454F8"/>
    <w:rsid w:val="00847DEF"/>
    <w:rsid w:val="0085173A"/>
    <w:rsid w:val="00856316"/>
    <w:rsid w:val="008603CE"/>
    <w:rsid w:val="008620FC"/>
    <w:rsid w:val="008627A5"/>
    <w:rsid w:val="0086350E"/>
    <w:rsid w:val="00863E05"/>
    <w:rsid w:val="00865ACA"/>
    <w:rsid w:val="00865D28"/>
    <w:rsid w:val="00865F85"/>
    <w:rsid w:val="00867C10"/>
    <w:rsid w:val="00870439"/>
    <w:rsid w:val="00870DA1"/>
    <w:rsid w:val="00874E39"/>
    <w:rsid w:val="00880A69"/>
    <w:rsid w:val="00882396"/>
    <w:rsid w:val="00883F93"/>
    <w:rsid w:val="00884DB3"/>
    <w:rsid w:val="00885201"/>
    <w:rsid w:val="00885A9D"/>
    <w:rsid w:val="008864F6"/>
    <w:rsid w:val="0089049D"/>
    <w:rsid w:val="008928C9"/>
    <w:rsid w:val="008930CB"/>
    <w:rsid w:val="008938DC"/>
    <w:rsid w:val="00893FD1"/>
    <w:rsid w:val="00894836"/>
    <w:rsid w:val="00895172"/>
    <w:rsid w:val="00895680"/>
    <w:rsid w:val="00896DFF"/>
    <w:rsid w:val="0089762C"/>
    <w:rsid w:val="008A0DE1"/>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221B"/>
    <w:rsid w:val="008C475E"/>
    <w:rsid w:val="008C619A"/>
    <w:rsid w:val="008D0CE8"/>
    <w:rsid w:val="008D2D1D"/>
    <w:rsid w:val="008D453D"/>
    <w:rsid w:val="008D4D43"/>
    <w:rsid w:val="008D53AD"/>
    <w:rsid w:val="008D562B"/>
    <w:rsid w:val="008D5733"/>
    <w:rsid w:val="008D622B"/>
    <w:rsid w:val="008D666C"/>
    <w:rsid w:val="008D7B54"/>
    <w:rsid w:val="008E0C9D"/>
    <w:rsid w:val="008E1648"/>
    <w:rsid w:val="008E1B3E"/>
    <w:rsid w:val="008E2319"/>
    <w:rsid w:val="008E37ED"/>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6857"/>
    <w:rsid w:val="00910F0F"/>
    <w:rsid w:val="00911BE5"/>
    <w:rsid w:val="00913CA9"/>
    <w:rsid w:val="009145AE"/>
    <w:rsid w:val="009146CE"/>
    <w:rsid w:val="00914CA7"/>
    <w:rsid w:val="00915C3E"/>
    <w:rsid w:val="0091615D"/>
    <w:rsid w:val="009161A8"/>
    <w:rsid w:val="009245F5"/>
    <w:rsid w:val="009249EC"/>
    <w:rsid w:val="009273B3"/>
    <w:rsid w:val="009305B5"/>
    <w:rsid w:val="009429D5"/>
    <w:rsid w:val="00942BF1"/>
    <w:rsid w:val="00945180"/>
    <w:rsid w:val="00945428"/>
    <w:rsid w:val="0094607B"/>
    <w:rsid w:val="009511E1"/>
    <w:rsid w:val="00952ECB"/>
    <w:rsid w:val="00953604"/>
    <w:rsid w:val="0095496B"/>
    <w:rsid w:val="00954B75"/>
    <w:rsid w:val="00960956"/>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4AE"/>
    <w:rsid w:val="009A72AD"/>
    <w:rsid w:val="009B09E0"/>
    <w:rsid w:val="009B0BC5"/>
    <w:rsid w:val="009B0DAB"/>
    <w:rsid w:val="009B1247"/>
    <w:rsid w:val="009B18ED"/>
    <w:rsid w:val="009B2551"/>
    <w:rsid w:val="009B46F9"/>
    <w:rsid w:val="009B6029"/>
    <w:rsid w:val="009B6971"/>
    <w:rsid w:val="009C27F1"/>
    <w:rsid w:val="009C3152"/>
    <w:rsid w:val="009C4CFA"/>
    <w:rsid w:val="009C5070"/>
    <w:rsid w:val="009C7189"/>
    <w:rsid w:val="009D112C"/>
    <w:rsid w:val="009D47FA"/>
    <w:rsid w:val="009D4C5B"/>
    <w:rsid w:val="009D50D2"/>
    <w:rsid w:val="009D6BCA"/>
    <w:rsid w:val="009E0F62"/>
    <w:rsid w:val="009E4A58"/>
    <w:rsid w:val="009E5A2D"/>
    <w:rsid w:val="009E5AB2"/>
    <w:rsid w:val="009E6219"/>
    <w:rsid w:val="009F03B3"/>
    <w:rsid w:val="009F6A21"/>
    <w:rsid w:val="00A0096C"/>
    <w:rsid w:val="00A01757"/>
    <w:rsid w:val="00A028C0"/>
    <w:rsid w:val="00A02BAE"/>
    <w:rsid w:val="00A06A6B"/>
    <w:rsid w:val="00A07E47"/>
    <w:rsid w:val="00A07F53"/>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BD4"/>
    <w:rsid w:val="00A55BD6"/>
    <w:rsid w:val="00A55D50"/>
    <w:rsid w:val="00A5688D"/>
    <w:rsid w:val="00A56D28"/>
    <w:rsid w:val="00A57142"/>
    <w:rsid w:val="00A62405"/>
    <w:rsid w:val="00A648CD"/>
    <w:rsid w:val="00A6537A"/>
    <w:rsid w:val="00A67866"/>
    <w:rsid w:val="00A70B07"/>
    <w:rsid w:val="00A723F8"/>
    <w:rsid w:val="00A7536B"/>
    <w:rsid w:val="00A76ED2"/>
    <w:rsid w:val="00A77CCB"/>
    <w:rsid w:val="00A8178A"/>
    <w:rsid w:val="00A83D8D"/>
    <w:rsid w:val="00A8446B"/>
    <w:rsid w:val="00A8473F"/>
    <w:rsid w:val="00A862D6"/>
    <w:rsid w:val="00A8715E"/>
    <w:rsid w:val="00A90C81"/>
    <w:rsid w:val="00A9295B"/>
    <w:rsid w:val="00A93B09"/>
    <w:rsid w:val="00A94247"/>
    <w:rsid w:val="00A9440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876"/>
    <w:rsid w:val="00AC27A6"/>
    <w:rsid w:val="00AC30F7"/>
    <w:rsid w:val="00AC3A5A"/>
    <w:rsid w:val="00AC4D95"/>
    <w:rsid w:val="00AC5DF4"/>
    <w:rsid w:val="00AD0AEF"/>
    <w:rsid w:val="00AD11B7"/>
    <w:rsid w:val="00AD1A94"/>
    <w:rsid w:val="00AD1C05"/>
    <w:rsid w:val="00AD2DFE"/>
    <w:rsid w:val="00AD4126"/>
    <w:rsid w:val="00AD421C"/>
    <w:rsid w:val="00AD44FA"/>
    <w:rsid w:val="00AE070A"/>
    <w:rsid w:val="00AE101C"/>
    <w:rsid w:val="00AE37E5"/>
    <w:rsid w:val="00AE5EB4"/>
    <w:rsid w:val="00AF0C18"/>
    <w:rsid w:val="00AF0E18"/>
    <w:rsid w:val="00AF47C5"/>
    <w:rsid w:val="00AF5398"/>
    <w:rsid w:val="00AF64FB"/>
    <w:rsid w:val="00B04203"/>
    <w:rsid w:val="00B049AF"/>
    <w:rsid w:val="00B07167"/>
    <w:rsid w:val="00B07242"/>
    <w:rsid w:val="00B10534"/>
    <w:rsid w:val="00B113DB"/>
    <w:rsid w:val="00B11D8A"/>
    <w:rsid w:val="00B123B9"/>
    <w:rsid w:val="00B12981"/>
    <w:rsid w:val="00B147DD"/>
    <w:rsid w:val="00B156FD"/>
    <w:rsid w:val="00B21F61"/>
    <w:rsid w:val="00B236A9"/>
    <w:rsid w:val="00B261F1"/>
    <w:rsid w:val="00B265BC"/>
    <w:rsid w:val="00B31FB1"/>
    <w:rsid w:val="00B33952"/>
    <w:rsid w:val="00B33C5E"/>
    <w:rsid w:val="00B342F4"/>
    <w:rsid w:val="00B34369"/>
    <w:rsid w:val="00B34DC2"/>
    <w:rsid w:val="00B378E5"/>
    <w:rsid w:val="00B40242"/>
    <w:rsid w:val="00B4346D"/>
    <w:rsid w:val="00B440F4"/>
    <w:rsid w:val="00B447A5"/>
    <w:rsid w:val="00B4654C"/>
    <w:rsid w:val="00B46AF0"/>
    <w:rsid w:val="00B47293"/>
    <w:rsid w:val="00B50E50"/>
    <w:rsid w:val="00B52120"/>
    <w:rsid w:val="00B54ABC"/>
    <w:rsid w:val="00B54DB2"/>
    <w:rsid w:val="00B54DDE"/>
    <w:rsid w:val="00B56FBE"/>
    <w:rsid w:val="00B60ACF"/>
    <w:rsid w:val="00B61B38"/>
    <w:rsid w:val="00B62B58"/>
    <w:rsid w:val="00B65149"/>
    <w:rsid w:val="00B66567"/>
    <w:rsid w:val="00B66F52"/>
    <w:rsid w:val="00B66FE5"/>
    <w:rsid w:val="00B72880"/>
    <w:rsid w:val="00B758BF"/>
    <w:rsid w:val="00B77EC8"/>
    <w:rsid w:val="00B827A6"/>
    <w:rsid w:val="00B831CE"/>
    <w:rsid w:val="00B849CA"/>
    <w:rsid w:val="00B86677"/>
    <w:rsid w:val="00B87131"/>
    <w:rsid w:val="00B939B1"/>
    <w:rsid w:val="00B93A72"/>
    <w:rsid w:val="00B96D40"/>
    <w:rsid w:val="00B97386"/>
    <w:rsid w:val="00BA263B"/>
    <w:rsid w:val="00BA42B2"/>
    <w:rsid w:val="00BA58D4"/>
    <w:rsid w:val="00BA596E"/>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6430"/>
    <w:rsid w:val="00C21540"/>
    <w:rsid w:val="00C21906"/>
    <w:rsid w:val="00C21BFA"/>
    <w:rsid w:val="00C22148"/>
    <w:rsid w:val="00C24C8D"/>
    <w:rsid w:val="00C25FE2"/>
    <w:rsid w:val="00C26B53"/>
    <w:rsid w:val="00C279B2"/>
    <w:rsid w:val="00C30494"/>
    <w:rsid w:val="00C3111D"/>
    <w:rsid w:val="00C33E50"/>
    <w:rsid w:val="00C34C20"/>
    <w:rsid w:val="00C35A3E"/>
    <w:rsid w:val="00C3662F"/>
    <w:rsid w:val="00C42130"/>
    <w:rsid w:val="00C423A4"/>
    <w:rsid w:val="00C42737"/>
    <w:rsid w:val="00C43FBE"/>
    <w:rsid w:val="00C44BF5"/>
    <w:rsid w:val="00C470C6"/>
    <w:rsid w:val="00C521D6"/>
    <w:rsid w:val="00C54836"/>
    <w:rsid w:val="00C55232"/>
    <w:rsid w:val="00C553A4"/>
    <w:rsid w:val="00C55A06"/>
    <w:rsid w:val="00C55D03"/>
    <w:rsid w:val="00C601BC"/>
    <w:rsid w:val="00C60600"/>
    <w:rsid w:val="00C6329F"/>
    <w:rsid w:val="00C63340"/>
    <w:rsid w:val="00C643F9"/>
    <w:rsid w:val="00C64E95"/>
    <w:rsid w:val="00C665BF"/>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7A3"/>
    <w:rsid w:val="00CA662A"/>
    <w:rsid w:val="00CA7AFD"/>
    <w:rsid w:val="00CA7C3C"/>
    <w:rsid w:val="00CB0189"/>
    <w:rsid w:val="00CB0BA2"/>
    <w:rsid w:val="00CB1A42"/>
    <w:rsid w:val="00CB1B0C"/>
    <w:rsid w:val="00CB2C0B"/>
    <w:rsid w:val="00CB517D"/>
    <w:rsid w:val="00CC038D"/>
    <w:rsid w:val="00CC08DB"/>
    <w:rsid w:val="00CC223A"/>
    <w:rsid w:val="00CC39FF"/>
    <w:rsid w:val="00CC3C2F"/>
    <w:rsid w:val="00CC4979"/>
    <w:rsid w:val="00CC4AC8"/>
    <w:rsid w:val="00CC5233"/>
    <w:rsid w:val="00CC5DE6"/>
    <w:rsid w:val="00CC6E4E"/>
    <w:rsid w:val="00CC6FE8"/>
    <w:rsid w:val="00CC7202"/>
    <w:rsid w:val="00CC79C2"/>
    <w:rsid w:val="00CD2808"/>
    <w:rsid w:val="00CD28BF"/>
    <w:rsid w:val="00CD4092"/>
    <w:rsid w:val="00CD4A20"/>
    <w:rsid w:val="00CD50A1"/>
    <w:rsid w:val="00CD519E"/>
    <w:rsid w:val="00CD561D"/>
    <w:rsid w:val="00CE0C4F"/>
    <w:rsid w:val="00CE30EA"/>
    <w:rsid w:val="00CF048A"/>
    <w:rsid w:val="00CF155A"/>
    <w:rsid w:val="00CF2947"/>
    <w:rsid w:val="00CF5AFA"/>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4BC6"/>
    <w:rsid w:val="00D20737"/>
    <w:rsid w:val="00D21E81"/>
    <w:rsid w:val="00D223DE"/>
    <w:rsid w:val="00D253FD"/>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0F3F"/>
    <w:rsid w:val="00D51BF3"/>
    <w:rsid w:val="00D66846"/>
    <w:rsid w:val="00D675FB"/>
    <w:rsid w:val="00D71289"/>
    <w:rsid w:val="00D71F25"/>
    <w:rsid w:val="00D72A9C"/>
    <w:rsid w:val="00D76AE7"/>
    <w:rsid w:val="00D77031"/>
    <w:rsid w:val="00D84941"/>
    <w:rsid w:val="00D84FA1"/>
    <w:rsid w:val="00D851F0"/>
    <w:rsid w:val="00D86DB7"/>
    <w:rsid w:val="00D926D0"/>
    <w:rsid w:val="00D93030"/>
    <w:rsid w:val="00D940C9"/>
    <w:rsid w:val="00D950E1"/>
    <w:rsid w:val="00D952A6"/>
    <w:rsid w:val="00D95ECD"/>
    <w:rsid w:val="00D97F99"/>
    <w:rsid w:val="00DA0226"/>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407D"/>
    <w:rsid w:val="00DC5B90"/>
    <w:rsid w:val="00DD00FF"/>
    <w:rsid w:val="00DD0619"/>
    <w:rsid w:val="00DD07FB"/>
    <w:rsid w:val="00DD25C6"/>
    <w:rsid w:val="00DD4FE5"/>
    <w:rsid w:val="00DD54B0"/>
    <w:rsid w:val="00DD57EE"/>
    <w:rsid w:val="00DD6BCC"/>
    <w:rsid w:val="00DE0A4B"/>
    <w:rsid w:val="00DE2410"/>
    <w:rsid w:val="00DE27FD"/>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068FD"/>
    <w:rsid w:val="00E10F26"/>
    <w:rsid w:val="00E11A85"/>
    <w:rsid w:val="00E12495"/>
    <w:rsid w:val="00E15CCD"/>
    <w:rsid w:val="00E1690A"/>
    <w:rsid w:val="00E202EF"/>
    <w:rsid w:val="00E210B5"/>
    <w:rsid w:val="00E23B22"/>
    <w:rsid w:val="00E23D99"/>
    <w:rsid w:val="00E2552F"/>
    <w:rsid w:val="00E3137A"/>
    <w:rsid w:val="00E32CCF"/>
    <w:rsid w:val="00E34A98"/>
    <w:rsid w:val="00E35D1E"/>
    <w:rsid w:val="00E364F9"/>
    <w:rsid w:val="00E365FA"/>
    <w:rsid w:val="00E36789"/>
    <w:rsid w:val="00E40D32"/>
    <w:rsid w:val="00E44A83"/>
    <w:rsid w:val="00E502C1"/>
    <w:rsid w:val="00E502DD"/>
    <w:rsid w:val="00E50D3A"/>
    <w:rsid w:val="00E51387"/>
    <w:rsid w:val="00E51E68"/>
    <w:rsid w:val="00E51EDE"/>
    <w:rsid w:val="00E52339"/>
    <w:rsid w:val="00E52EFD"/>
    <w:rsid w:val="00E5408A"/>
    <w:rsid w:val="00E56800"/>
    <w:rsid w:val="00E6023D"/>
    <w:rsid w:val="00E60C63"/>
    <w:rsid w:val="00E6105A"/>
    <w:rsid w:val="00E62FF9"/>
    <w:rsid w:val="00E635D6"/>
    <w:rsid w:val="00E639BC"/>
    <w:rsid w:val="00E644B2"/>
    <w:rsid w:val="00E657D7"/>
    <w:rsid w:val="00E664CC"/>
    <w:rsid w:val="00E67A07"/>
    <w:rsid w:val="00E70388"/>
    <w:rsid w:val="00E70F92"/>
    <w:rsid w:val="00E74C54"/>
    <w:rsid w:val="00E77A03"/>
    <w:rsid w:val="00E822E8"/>
    <w:rsid w:val="00E82554"/>
    <w:rsid w:val="00E82606"/>
    <w:rsid w:val="00E846C8"/>
    <w:rsid w:val="00E84957"/>
    <w:rsid w:val="00E84A55"/>
    <w:rsid w:val="00E85BFF"/>
    <w:rsid w:val="00E865F2"/>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C53"/>
    <w:rsid w:val="00EB5EDF"/>
    <w:rsid w:val="00EB60FE"/>
    <w:rsid w:val="00EB74DB"/>
    <w:rsid w:val="00EC1E2A"/>
    <w:rsid w:val="00EC5359"/>
    <w:rsid w:val="00EC562A"/>
    <w:rsid w:val="00ED067A"/>
    <w:rsid w:val="00ED2B50"/>
    <w:rsid w:val="00ED6700"/>
    <w:rsid w:val="00ED68C4"/>
    <w:rsid w:val="00EE0350"/>
    <w:rsid w:val="00EE0719"/>
    <w:rsid w:val="00EE0E80"/>
    <w:rsid w:val="00EE1DF8"/>
    <w:rsid w:val="00EE54A6"/>
    <w:rsid w:val="00EE5F2D"/>
    <w:rsid w:val="00EE613F"/>
    <w:rsid w:val="00EE7295"/>
    <w:rsid w:val="00EE7869"/>
    <w:rsid w:val="00EF054A"/>
    <w:rsid w:val="00EF3235"/>
    <w:rsid w:val="00EF32B2"/>
    <w:rsid w:val="00EF4AA6"/>
    <w:rsid w:val="00EF7E72"/>
    <w:rsid w:val="00F057FC"/>
    <w:rsid w:val="00F06D37"/>
    <w:rsid w:val="00F07B9D"/>
    <w:rsid w:val="00F11586"/>
    <w:rsid w:val="00F1183B"/>
    <w:rsid w:val="00F11C9F"/>
    <w:rsid w:val="00F12263"/>
    <w:rsid w:val="00F1409D"/>
    <w:rsid w:val="00F14214"/>
    <w:rsid w:val="00F157A9"/>
    <w:rsid w:val="00F25BB6"/>
    <w:rsid w:val="00F26B7E"/>
    <w:rsid w:val="00F27A3B"/>
    <w:rsid w:val="00F33042"/>
    <w:rsid w:val="00F33197"/>
    <w:rsid w:val="00F33817"/>
    <w:rsid w:val="00F420D5"/>
    <w:rsid w:val="00F451EA"/>
    <w:rsid w:val="00F45447"/>
    <w:rsid w:val="00F456C6"/>
    <w:rsid w:val="00F4577B"/>
    <w:rsid w:val="00F46496"/>
    <w:rsid w:val="00F474D0"/>
    <w:rsid w:val="00F47F77"/>
    <w:rsid w:val="00F50179"/>
    <w:rsid w:val="00F515EE"/>
    <w:rsid w:val="00F51B69"/>
    <w:rsid w:val="00F56511"/>
    <w:rsid w:val="00F6194E"/>
    <w:rsid w:val="00F619CB"/>
    <w:rsid w:val="00F623AC"/>
    <w:rsid w:val="00F6412A"/>
    <w:rsid w:val="00F65893"/>
    <w:rsid w:val="00F66A4A"/>
    <w:rsid w:val="00F71E22"/>
    <w:rsid w:val="00F72142"/>
    <w:rsid w:val="00F72AE7"/>
    <w:rsid w:val="00F72FBB"/>
    <w:rsid w:val="00F81141"/>
    <w:rsid w:val="00F833BA"/>
    <w:rsid w:val="00F843DD"/>
    <w:rsid w:val="00F84FD0"/>
    <w:rsid w:val="00F859A8"/>
    <w:rsid w:val="00F86D87"/>
    <w:rsid w:val="00F9108B"/>
    <w:rsid w:val="00F91349"/>
    <w:rsid w:val="00F93A8A"/>
    <w:rsid w:val="00F95248"/>
    <w:rsid w:val="00F956A9"/>
    <w:rsid w:val="00F963ED"/>
    <w:rsid w:val="00F966CF"/>
    <w:rsid w:val="00F96CAE"/>
    <w:rsid w:val="00F97C99"/>
    <w:rsid w:val="00FA23D9"/>
    <w:rsid w:val="00FA4DAC"/>
    <w:rsid w:val="00FA662D"/>
    <w:rsid w:val="00FA73B1"/>
    <w:rsid w:val="00FB0CB9"/>
    <w:rsid w:val="00FB231D"/>
    <w:rsid w:val="00FB45F1"/>
    <w:rsid w:val="00FB4A72"/>
    <w:rsid w:val="00FB54E8"/>
    <w:rsid w:val="00FB7054"/>
    <w:rsid w:val="00FC17B7"/>
    <w:rsid w:val="00FC2CB7"/>
    <w:rsid w:val="00FC4090"/>
    <w:rsid w:val="00FC46C3"/>
    <w:rsid w:val="00FC55B4"/>
    <w:rsid w:val="00FC735B"/>
    <w:rsid w:val="00FD00E6"/>
    <w:rsid w:val="00FD09A1"/>
    <w:rsid w:val="00FD2A7C"/>
    <w:rsid w:val="00FD536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6293F27"/>
    <w:rsid w:val="20380459"/>
    <w:rsid w:val="3FB6681D"/>
    <w:rsid w:val="445410CC"/>
    <w:rsid w:val="4640687C"/>
    <w:rsid w:val="465D18BA"/>
    <w:rsid w:val="611D1A13"/>
    <w:rsid w:val="7D1233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699EC8"/>
  <w15:docId w15:val="{C0C35BC1-D18D-44CF-85DB-B28935D4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126EFA"/>
    <w:pPr>
      <w:widowControl w:val="0"/>
      <w:adjustRightInd w:val="0"/>
      <w:spacing w:line="400" w:lineRule="exact"/>
      <w:jc w:val="both"/>
    </w:pPr>
    <w:rPr>
      <w:kern w:val="2"/>
      <w:sz w:val="21"/>
      <w:szCs w:val="21"/>
    </w:rPr>
  </w:style>
  <w:style w:type="paragraph" w:styleId="1">
    <w:name w:val="heading 1"/>
    <w:basedOn w:val="afff5"/>
    <w:next w:val="afff5"/>
    <w:link w:val="10"/>
    <w:qFormat/>
    <w:rsid w:val="00126EFA"/>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126EFA"/>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126EFA"/>
    <w:pPr>
      <w:keepNext/>
      <w:keepLines/>
      <w:spacing w:before="260" w:after="260" w:line="416" w:lineRule="auto"/>
      <w:outlineLvl w:val="2"/>
    </w:pPr>
    <w:rPr>
      <w:b/>
      <w:bCs/>
      <w:sz w:val="32"/>
      <w:szCs w:val="32"/>
    </w:rPr>
  </w:style>
  <w:style w:type="paragraph" w:styleId="4">
    <w:name w:val="heading 4"/>
    <w:basedOn w:val="afff5"/>
    <w:next w:val="afff5"/>
    <w:link w:val="40"/>
    <w:qFormat/>
    <w:rsid w:val="00126EFA"/>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126EFA"/>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126EFA"/>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126EFA"/>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126EFA"/>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126EFA"/>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rsid w:val="00126EFA"/>
    <w:pPr>
      <w:tabs>
        <w:tab w:val="right" w:leader="dot" w:pos="9344"/>
      </w:tabs>
      <w:spacing w:line="300" w:lineRule="exact"/>
      <w:ind w:left="1259"/>
    </w:pPr>
    <w:rPr>
      <w:rFonts w:ascii="宋体"/>
    </w:rPr>
  </w:style>
  <w:style w:type="paragraph" w:styleId="afff9">
    <w:name w:val="Normal Indent"/>
    <w:basedOn w:val="afff5"/>
    <w:qFormat/>
    <w:rsid w:val="00126EFA"/>
    <w:pPr>
      <w:ind w:firstLine="420"/>
    </w:pPr>
  </w:style>
  <w:style w:type="paragraph" w:styleId="afffa">
    <w:name w:val="annotation text"/>
    <w:basedOn w:val="afff5"/>
    <w:link w:val="afffb"/>
    <w:uiPriority w:val="99"/>
    <w:semiHidden/>
    <w:unhideWhenUsed/>
    <w:qFormat/>
    <w:rsid w:val="00126EFA"/>
    <w:pPr>
      <w:jc w:val="left"/>
    </w:pPr>
  </w:style>
  <w:style w:type="paragraph" w:styleId="afffc">
    <w:name w:val="Body Text"/>
    <w:basedOn w:val="afff5"/>
    <w:link w:val="afffd"/>
    <w:qFormat/>
    <w:rsid w:val="00126EFA"/>
    <w:pPr>
      <w:spacing w:after="120"/>
    </w:pPr>
  </w:style>
  <w:style w:type="paragraph" w:styleId="51">
    <w:name w:val="toc 5"/>
    <w:basedOn w:val="afff5"/>
    <w:next w:val="afff5"/>
    <w:uiPriority w:val="39"/>
    <w:unhideWhenUsed/>
    <w:qFormat/>
    <w:rsid w:val="00126EFA"/>
    <w:pPr>
      <w:ind w:left="839"/>
    </w:pPr>
    <w:rPr>
      <w:rFonts w:ascii="宋体"/>
    </w:rPr>
  </w:style>
  <w:style w:type="paragraph" w:styleId="31">
    <w:name w:val="toc 3"/>
    <w:basedOn w:val="afff5"/>
    <w:next w:val="afff5"/>
    <w:uiPriority w:val="39"/>
    <w:unhideWhenUsed/>
    <w:qFormat/>
    <w:rsid w:val="00126EFA"/>
    <w:pPr>
      <w:spacing w:line="300" w:lineRule="exact"/>
      <w:ind w:left="420"/>
    </w:pPr>
    <w:rPr>
      <w:rFonts w:ascii="宋体"/>
    </w:rPr>
  </w:style>
  <w:style w:type="paragraph" w:styleId="afffe">
    <w:name w:val="Balloon Text"/>
    <w:basedOn w:val="afff5"/>
    <w:link w:val="affff"/>
    <w:uiPriority w:val="99"/>
    <w:semiHidden/>
    <w:unhideWhenUsed/>
    <w:qFormat/>
    <w:rsid w:val="00126EFA"/>
    <w:rPr>
      <w:sz w:val="18"/>
      <w:szCs w:val="18"/>
    </w:rPr>
  </w:style>
  <w:style w:type="paragraph" w:styleId="affff0">
    <w:name w:val="footer"/>
    <w:basedOn w:val="afff5"/>
    <w:link w:val="affff1"/>
    <w:uiPriority w:val="99"/>
    <w:qFormat/>
    <w:rsid w:val="00126EFA"/>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rsid w:val="00126EFA"/>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sid w:val="00126EFA"/>
    <w:rPr>
      <w:rFonts w:ascii="宋体"/>
    </w:rPr>
  </w:style>
  <w:style w:type="paragraph" w:styleId="41">
    <w:name w:val="toc 4"/>
    <w:basedOn w:val="afff5"/>
    <w:next w:val="afff5"/>
    <w:uiPriority w:val="39"/>
    <w:unhideWhenUsed/>
    <w:qFormat/>
    <w:rsid w:val="00126EFA"/>
    <w:pPr>
      <w:tabs>
        <w:tab w:val="right" w:leader="dot" w:pos="9344"/>
      </w:tabs>
      <w:spacing w:line="300" w:lineRule="exact"/>
      <w:ind w:left="629"/>
    </w:pPr>
    <w:rPr>
      <w:rFonts w:ascii="宋体"/>
    </w:rPr>
  </w:style>
  <w:style w:type="paragraph" w:styleId="affff4">
    <w:name w:val="footnote text"/>
    <w:basedOn w:val="afff5"/>
    <w:next w:val="afff5"/>
    <w:link w:val="affff5"/>
    <w:semiHidden/>
    <w:qFormat/>
    <w:rsid w:val="00126EFA"/>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rsid w:val="00126EFA"/>
    <w:pPr>
      <w:spacing w:line="300" w:lineRule="exact"/>
      <w:ind w:left="1049"/>
    </w:pPr>
    <w:rPr>
      <w:rFonts w:ascii="宋体"/>
    </w:rPr>
  </w:style>
  <w:style w:type="paragraph" w:styleId="affff6">
    <w:name w:val="table of figures"/>
    <w:basedOn w:val="afff5"/>
    <w:next w:val="afff5"/>
    <w:semiHidden/>
    <w:qFormat/>
    <w:rsid w:val="00126EFA"/>
    <w:pPr>
      <w:adjustRightInd/>
      <w:spacing w:line="240" w:lineRule="auto"/>
      <w:jc w:val="left"/>
    </w:pPr>
    <w:rPr>
      <w:szCs w:val="24"/>
    </w:rPr>
  </w:style>
  <w:style w:type="paragraph" w:styleId="24">
    <w:name w:val="toc 2"/>
    <w:basedOn w:val="afff5"/>
    <w:next w:val="afff5"/>
    <w:uiPriority w:val="39"/>
    <w:unhideWhenUsed/>
    <w:qFormat/>
    <w:rsid w:val="00126EFA"/>
    <w:pPr>
      <w:tabs>
        <w:tab w:val="right" w:leader="dot" w:pos="9344"/>
      </w:tabs>
      <w:spacing w:line="300" w:lineRule="exact"/>
      <w:ind w:left="210"/>
    </w:pPr>
    <w:rPr>
      <w:rFonts w:ascii="宋体"/>
    </w:rPr>
  </w:style>
  <w:style w:type="paragraph" w:styleId="affff7">
    <w:name w:val="Title"/>
    <w:basedOn w:val="afff5"/>
    <w:link w:val="affff8"/>
    <w:qFormat/>
    <w:rsid w:val="00126EFA"/>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sid w:val="00126EFA"/>
    <w:rPr>
      <w:b/>
      <w:bCs/>
    </w:rPr>
  </w:style>
  <w:style w:type="table" w:styleId="affffb">
    <w:name w:val="Table Grid"/>
    <w:basedOn w:val="afff7"/>
    <w:uiPriority w:val="39"/>
    <w:qFormat/>
    <w:rsid w:val="0012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sid w:val="00126EFA"/>
    <w:rPr>
      <w:b/>
      <w:bCs/>
    </w:rPr>
  </w:style>
  <w:style w:type="character" w:styleId="affffd">
    <w:name w:val="page number"/>
    <w:qFormat/>
    <w:rsid w:val="00126EFA"/>
    <w:rPr>
      <w:rFonts w:ascii="宋体" w:eastAsia="宋体" w:hAnsi="Times New Roman"/>
      <w:sz w:val="18"/>
    </w:rPr>
  </w:style>
  <w:style w:type="character" w:styleId="affffe">
    <w:name w:val="Emphasis"/>
    <w:uiPriority w:val="20"/>
    <w:qFormat/>
    <w:rsid w:val="00126EFA"/>
    <w:rPr>
      <w:i/>
      <w:iCs/>
    </w:rPr>
  </w:style>
  <w:style w:type="character" w:styleId="afffff">
    <w:name w:val="Hyperlink"/>
    <w:uiPriority w:val="99"/>
    <w:qFormat/>
    <w:rsid w:val="00126EFA"/>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sid w:val="00126EFA"/>
    <w:rPr>
      <w:sz w:val="21"/>
      <w:szCs w:val="21"/>
    </w:rPr>
  </w:style>
  <w:style w:type="character" w:styleId="afffff1">
    <w:name w:val="footnote reference"/>
    <w:semiHidden/>
    <w:qFormat/>
    <w:rsid w:val="00126EFA"/>
    <w:rPr>
      <w:rFonts w:ascii="宋体" w:eastAsia="宋体" w:hAnsi="宋体" w:cs="Times New Roman"/>
      <w:spacing w:val="0"/>
      <w:sz w:val="18"/>
      <w:vertAlign w:val="superscript"/>
    </w:rPr>
  </w:style>
  <w:style w:type="character" w:customStyle="1" w:styleId="10">
    <w:name w:val="标题 1 字符"/>
    <w:link w:val="1"/>
    <w:qFormat/>
    <w:rsid w:val="00126EFA"/>
    <w:rPr>
      <w:b/>
      <w:bCs/>
      <w:kern w:val="44"/>
      <w:sz w:val="44"/>
      <w:szCs w:val="44"/>
    </w:rPr>
  </w:style>
  <w:style w:type="character" w:customStyle="1" w:styleId="23">
    <w:name w:val="标题 2 字符"/>
    <w:link w:val="22"/>
    <w:qFormat/>
    <w:rsid w:val="00126EFA"/>
    <w:rPr>
      <w:rFonts w:ascii="Arial" w:eastAsia="黑体" w:hAnsi="Arial"/>
      <w:b/>
      <w:bCs/>
      <w:kern w:val="2"/>
      <w:sz w:val="32"/>
      <w:szCs w:val="32"/>
    </w:rPr>
  </w:style>
  <w:style w:type="character" w:customStyle="1" w:styleId="30">
    <w:name w:val="标题 3 字符"/>
    <w:link w:val="3"/>
    <w:qFormat/>
    <w:rsid w:val="00126EFA"/>
    <w:rPr>
      <w:b/>
      <w:bCs/>
      <w:kern w:val="2"/>
      <w:sz w:val="32"/>
      <w:szCs w:val="32"/>
    </w:rPr>
  </w:style>
  <w:style w:type="character" w:customStyle="1" w:styleId="40">
    <w:name w:val="标题 4 字符"/>
    <w:link w:val="4"/>
    <w:qFormat/>
    <w:rsid w:val="00126EFA"/>
    <w:rPr>
      <w:rFonts w:ascii="Arial" w:eastAsia="黑体" w:hAnsi="Arial"/>
      <w:b/>
      <w:bCs/>
      <w:kern w:val="2"/>
      <w:sz w:val="28"/>
      <w:szCs w:val="28"/>
    </w:rPr>
  </w:style>
  <w:style w:type="character" w:customStyle="1" w:styleId="50">
    <w:name w:val="标题 5 字符"/>
    <w:link w:val="5"/>
    <w:qFormat/>
    <w:rsid w:val="00126EFA"/>
    <w:rPr>
      <w:b/>
      <w:bCs/>
      <w:kern w:val="2"/>
      <w:sz w:val="28"/>
      <w:szCs w:val="28"/>
    </w:rPr>
  </w:style>
  <w:style w:type="character" w:customStyle="1" w:styleId="60">
    <w:name w:val="标题 6 字符"/>
    <w:link w:val="6"/>
    <w:qFormat/>
    <w:rsid w:val="00126EFA"/>
    <w:rPr>
      <w:rFonts w:ascii="Arial" w:eastAsia="黑体" w:hAnsi="Arial"/>
      <w:b/>
      <w:bCs/>
      <w:kern w:val="2"/>
      <w:sz w:val="24"/>
      <w:szCs w:val="24"/>
    </w:rPr>
  </w:style>
  <w:style w:type="character" w:customStyle="1" w:styleId="70">
    <w:name w:val="标题 7 字符"/>
    <w:link w:val="7"/>
    <w:qFormat/>
    <w:rsid w:val="00126EFA"/>
    <w:rPr>
      <w:b/>
      <w:bCs/>
      <w:kern w:val="2"/>
      <w:sz w:val="24"/>
      <w:szCs w:val="24"/>
    </w:rPr>
  </w:style>
  <w:style w:type="character" w:customStyle="1" w:styleId="80">
    <w:name w:val="标题 8 字符"/>
    <w:link w:val="8"/>
    <w:qFormat/>
    <w:rsid w:val="00126EFA"/>
    <w:rPr>
      <w:rFonts w:ascii="Arial" w:eastAsia="黑体" w:hAnsi="Arial"/>
      <w:kern w:val="2"/>
      <w:sz w:val="24"/>
      <w:szCs w:val="24"/>
    </w:rPr>
  </w:style>
  <w:style w:type="character" w:customStyle="1" w:styleId="90">
    <w:name w:val="标题 9 字符"/>
    <w:link w:val="9"/>
    <w:qFormat/>
    <w:rsid w:val="00126EFA"/>
    <w:rPr>
      <w:rFonts w:ascii="Arial" w:eastAsia="黑体" w:hAnsi="Arial"/>
      <w:kern w:val="2"/>
      <w:sz w:val="21"/>
      <w:szCs w:val="21"/>
    </w:rPr>
  </w:style>
  <w:style w:type="character" w:customStyle="1" w:styleId="affff3">
    <w:name w:val="页眉 字符"/>
    <w:link w:val="affff2"/>
    <w:uiPriority w:val="99"/>
    <w:qFormat/>
    <w:rsid w:val="00126EFA"/>
    <w:rPr>
      <w:kern w:val="2"/>
      <w:sz w:val="18"/>
      <w:szCs w:val="18"/>
    </w:rPr>
  </w:style>
  <w:style w:type="character" w:customStyle="1" w:styleId="affff1">
    <w:name w:val="页脚 字符"/>
    <w:link w:val="affff0"/>
    <w:uiPriority w:val="99"/>
    <w:qFormat/>
    <w:rsid w:val="00126EFA"/>
    <w:rPr>
      <w:rFonts w:ascii="宋体"/>
      <w:kern w:val="2"/>
      <w:sz w:val="18"/>
      <w:szCs w:val="18"/>
    </w:rPr>
  </w:style>
  <w:style w:type="character" w:customStyle="1" w:styleId="affff">
    <w:name w:val="批注框文本 字符"/>
    <w:link w:val="afffe"/>
    <w:uiPriority w:val="99"/>
    <w:semiHidden/>
    <w:qFormat/>
    <w:rsid w:val="00126EFA"/>
    <w:rPr>
      <w:kern w:val="2"/>
      <w:sz w:val="18"/>
      <w:szCs w:val="18"/>
    </w:rPr>
  </w:style>
  <w:style w:type="paragraph" w:styleId="afffff2">
    <w:name w:val="Quote"/>
    <w:basedOn w:val="afff5"/>
    <w:next w:val="afff5"/>
    <w:link w:val="afffff3"/>
    <w:uiPriority w:val="29"/>
    <w:qFormat/>
    <w:rsid w:val="00126EFA"/>
    <w:rPr>
      <w:i/>
      <w:iCs/>
      <w:color w:val="000000"/>
    </w:rPr>
  </w:style>
  <w:style w:type="character" w:customStyle="1" w:styleId="afffff3">
    <w:name w:val="引用 字符"/>
    <w:link w:val="afffff2"/>
    <w:uiPriority w:val="29"/>
    <w:qFormat/>
    <w:rsid w:val="00126EFA"/>
    <w:rPr>
      <w:i/>
      <w:iCs/>
      <w:color w:val="000000"/>
      <w:kern w:val="2"/>
      <w:sz w:val="21"/>
      <w:szCs w:val="21"/>
    </w:rPr>
  </w:style>
  <w:style w:type="character" w:customStyle="1" w:styleId="affff8">
    <w:name w:val="标题 字符"/>
    <w:link w:val="affff7"/>
    <w:qFormat/>
    <w:rsid w:val="00126EFA"/>
    <w:rPr>
      <w:rFonts w:ascii="Arial" w:hAnsi="Arial" w:cs="Arial"/>
      <w:b/>
      <w:bCs/>
      <w:kern w:val="2"/>
      <w:sz w:val="32"/>
      <w:szCs w:val="32"/>
    </w:rPr>
  </w:style>
  <w:style w:type="paragraph" w:customStyle="1" w:styleId="afffff4">
    <w:name w:val="标准标志"/>
    <w:next w:val="afff5"/>
    <w:qFormat/>
    <w:rsid w:val="00126EFA"/>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rsid w:val="00126EF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rsid w:val="00126EFA"/>
    <w:pPr>
      <w:ind w:left="198"/>
    </w:pPr>
    <w:rPr>
      <w:rFonts w:ascii="宋体" w:hAnsi="Times New Roman"/>
      <w:sz w:val="18"/>
    </w:rPr>
  </w:style>
  <w:style w:type="paragraph" w:customStyle="1" w:styleId="afffff7">
    <w:name w:val="标准文件_页脚奇数页"/>
    <w:qFormat/>
    <w:rsid w:val="00126EFA"/>
    <w:pPr>
      <w:ind w:right="227"/>
      <w:jc w:val="right"/>
    </w:pPr>
    <w:rPr>
      <w:rFonts w:ascii="宋体" w:hAnsi="Times New Roman"/>
      <w:sz w:val="18"/>
    </w:rPr>
  </w:style>
  <w:style w:type="paragraph" w:customStyle="1" w:styleId="afffff8">
    <w:name w:val="标准书眉一"/>
    <w:qFormat/>
    <w:rsid w:val="00126EFA"/>
    <w:pPr>
      <w:jc w:val="both"/>
    </w:pPr>
    <w:rPr>
      <w:rFonts w:ascii="Times New Roman" w:hAnsi="Times New Roman"/>
    </w:rPr>
  </w:style>
  <w:style w:type="paragraph" w:customStyle="1" w:styleId="ICS">
    <w:name w:val="标准文件_ICS"/>
    <w:basedOn w:val="afff5"/>
    <w:qFormat/>
    <w:rsid w:val="00126EFA"/>
    <w:pPr>
      <w:spacing w:line="0" w:lineRule="atLeast"/>
    </w:pPr>
    <w:rPr>
      <w:rFonts w:ascii="黑体" w:eastAsia="黑体" w:hAnsi="宋体"/>
    </w:rPr>
  </w:style>
  <w:style w:type="paragraph" w:customStyle="1" w:styleId="afffff9">
    <w:name w:val="标准文件_标准正文"/>
    <w:basedOn w:val="afff5"/>
    <w:next w:val="afffffa"/>
    <w:qFormat/>
    <w:rsid w:val="00126EFA"/>
    <w:pPr>
      <w:snapToGrid w:val="0"/>
      <w:ind w:firstLineChars="200" w:firstLine="200"/>
    </w:pPr>
    <w:rPr>
      <w:kern w:val="0"/>
    </w:rPr>
  </w:style>
  <w:style w:type="paragraph" w:customStyle="1" w:styleId="afffffa">
    <w:name w:val="标准文件_段"/>
    <w:link w:val="Char"/>
    <w:qFormat/>
    <w:rsid w:val="00126EFA"/>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rsid w:val="00126EFA"/>
    <w:pPr>
      <w:adjustRightInd/>
      <w:snapToGrid/>
      <w:ind w:firstLineChars="0" w:firstLine="0"/>
    </w:pPr>
    <w:rPr>
      <w:rFonts w:ascii="宋体" w:hAnsi="宋体"/>
      <w:kern w:val="2"/>
    </w:rPr>
  </w:style>
  <w:style w:type="paragraph" w:customStyle="1" w:styleId="afffffc">
    <w:name w:val="标准文件_标准部门"/>
    <w:basedOn w:val="afff5"/>
    <w:qFormat/>
    <w:rsid w:val="00126EFA"/>
    <w:pPr>
      <w:jc w:val="center"/>
    </w:pPr>
    <w:rPr>
      <w:rFonts w:ascii="黑体" w:eastAsia="黑体"/>
      <w:kern w:val="0"/>
      <w:sz w:val="44"/>
    </w:rPr>
  </w:style>
  <w:style w:type="paragraph" w:customStyle="1" w:styleId="afffffd">
    <w:name w:val="标准文件_标准代替"/>
    <w:basedOn w:val="afff5"/>
    <w:next w:val="afff5"/>
    <w:qFormat/>
    <w:rsid w:val="00126EFA"/>
    <w:pPr>
      <w:spacing w:line="310" w:lineRule="exact"/>
      <w:jc w:val="right"/>
    </w:pPr>
    <w:rPr>
      <w:rFonts w:ascii="宋体" w:hAnsi="宋体"/>
      <w:kern w:val="0"/>
    </w:rPr>
  </w:style>
  <w:style w:type="paragraph" w:customStyle="1" w:styleId="afffffe">
    <w:name w:val="标准文件_标准名称标题"/>
    <w:basedOn w:val="afff5"/>
    <w:next w:val="afff5"/>
    <w:qFormat/>
    <w:rsid w:val="00126EFA"/>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rsid w:val="00126EFA"/>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rsid w:val="00126EFA"/>
    <w:pPr>
      <w:jc w:val="left"/>
    </w:pPr>
  </w:style>
  <w:style w:type="paragraph" w:customStyle="1" w:styleId="affffff1">
    <w:name w:val="标准文件_参考文献标题"/>
    <w:basedOn w:val="afff5"/>
    <w:next w:val="afff5"/>
    <w:qFormat/>
    <w:rsid w:val="00126EFA"/>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126EFA"/>
    <w:pPr>
      <w:numPr>
        <w:numId w:val="1"/>
      </w:numPr>
    </w:pPr>
    <w:rPr>
      <w:rFonts w:ascii="宋体" w:hAnsi="Times New Roman"/>
    </w:rPr>
  </w:style>
  <w:style w:type="paragraph" w:customStyle="1" w:styleId="affe">
    <w:name w:val="标准文件_二级条标题"/>
    <w:next w:val="afffffa"/>
    <w:qFormat/>
    <w:rsid w:val="00126EFA"/>
    <w:pPr>
      <w:widowControl w:val="0"/>
      <w:numPr>
        <w:ilvl w:val="3"/>
        <w:numId w:val="2"/>
      </w:numPr>
      <w:spacing w:beforeLines="50" w:afterLines="50"/>
      <w:jc w:val="both"/>
      <w:outlineLvl w:val="2"/>
    </w:pPr>
    <w:rPr>
      <w:rFonts w:ascii="黑体" w:eastAsia="黑体" w:hAnsi="Times New Roman"/>
      <w:sz w:val="21"/>
    </w:rPr>
  </w:style>
  <w:style w:type="character" w:customStyle="1" w:styleId="affffff2">
    <w:name w:val="标准文件_发布"/>
    <w:qFormat/>
    <w:rsid w:val="00126EFA"/>
    <w:rPr>
      <w:rFonts w:ascii="黑体" w:eastAsia="黑体"/>
      <w:spacing w:val="0"/>
      <w:w w:val="100"/>
      <w:position w:val="3"/>
      <w:sz w:val="28"/>
    </w:rPr>
  </w:style>
  <w:style w:type="paragraph" w:customStyle="1" w:styleId="ad">
    <w:name w:val="标准文件_方框数字列项"/>
    <w:basedOn w:val="afffffa"/>
    <w:qFormat/>
    <w:rsid w:val="00126EFA"/>
    <w:pPr>
      <w:numPr>
        <w:numId w:val="3"/>
      </w:numPr>
      <w:ind w:firstLineChars="0" w:firstLine="0"/>
    </w:pPr>
  </w:style>
  <w:style w:type="paragraph" w:customStyle="1" w:styleId="affffff3">
    <w:name w:val="标准文件_封面标准编号"/>
    <w:basedOn w:val="afff5"/>
    <w:next w:val="afffffd"/>
    <w:qFormat/>
    <w:rsid w:val="00126EFA"/>
    <w:pPr>
      <w:spacing w:line="310" w:lineRule="exact"/>
      <w:jc w:val="right"/>
    </w:pPr>
    <w:rPr>
      <w:rFonts w:ascii="黑体" w:eastAsia="黑体"/>
      <w:kern w:val="0"/>
      <w:sz w:val="28"/>
    </w:rPr>
  </w:style>
  <w:style w:type="paragraph" w:customStyle="1" w:styleId="affffff4">
    <w:name w:val="标准文件_封面标准分类号"/>
    <w:basedOn w:val="afff5"/>
    <w:qFormat/>
    <w:rsid w:val="00126EFA"/>
    <w:rPr>
      <w:rFonts w:ascii="黑体" w:eastAsia="黑体"/>
      <w:b/>
      <w:kern w:val="0"/>
      <w:sz w:val="28"/>
    </w:rPr>
  </w:style>
  <w:style w:type="paragraph" w:customStyle="1" w:styleId="affffff5">
    <w:name w:val="标准文件_封面标准名称"/>
    <w:basedOn w:val="afff5"/>
    <w:qFormat/>
    <w:rsid w:val="00126EFA"/>
    <w:pPr>
      <w:spacing w:line="240" w:lineRule="auto"/>
      <w:jc w:val="center"/>
    </w:pPr>
    <w:rPr>
      <w:rFonts w:ascii="黑体" w:eastAsia="黑体"/>
      <w:kern w:val="0"/>
      <w:sz w:val="52"/>
    </w:rPr>
  </w:style>
  <w:style w:type="paragraph" w:customStyle="1" w:styleId="affffff6">
    <w:name w:val="标准文件_封面标准英文名称"/>
    <w:basedOn w:val="afff5"/>
    <w:qFormat/>
    <w:rsid w:val="00126EFA"/>
    <w:pPr>
      <w:spacing w:line="240" w:lineRule="auto"/>
      <w:jc w:val="center"/>
    </w:pPr>
    <w:rPr>
      <w:rFonts w:ascii="黑体" w:eastAsia="黑体"/>
      <w:b/>
      <w:sz w:val="28"/>
    </w:rPr>
  </w:style>
  <w:style w:type="paragraph" w:customStyle="1" w:styleId="affffff7">
    <w:name w:val="标准文件_封面发布日期"/>
    <w:basedOn w:val="afff5"/>
    <w:qFormat/>
    <w:rsid w:val="00126EFA"/>
    <w:pPr>
      <w:spacing w:line="310" w:lineRule="exact"/>
    </w:pPr>
    <w:rPr>
      <w:rFonts w:ascii="黑体" w:eastAsia="黑体"/>
      <w:kern w:val="0"/>
      <w:sz w:val="28"/>
    </w:rPr>
  </w:style>
  <w:style w:type="paragraph" w:customStyle="1" w:styleId="affffff8">
    <w:name w:val="标准文件_封面密级"/>
    <w:basedOn w:val="afff5"/>
    <w:qFormat/>
    <w:rsid w:val="00126EFA"/>
    <w:rPr>
      <w:rFonts w:eastAsia="黑体"/>
      <w:sz w:val="32"/>
    </w:rPr>
  </w:style>
  <w:style w:type="paragraph" w:customStyle="1" w:styleId="affffff9">
    <w:name w:val="标准文件_封面实施日期"/>
    <w:basedOn w:val="afff5"/>
    <w:qFormat/>
    <w:rsid w:val="00126EFA"/>
    <w:pPr>
      <w:spacing w:line="310" w:lineRule="exact"/>
      <w:jc w:val="right"/>
    </w:pPr>
    <w:rPr>
      <w:rFonts w:ascii="黑体" w:eastAsia="黑体"/>
      <w:sz w:val="28"/>
    </w:rPr>
  </w:style>
  <w:style w:type="paragraph" w:customStyle="1" w:styleId="affffffa">
    <w:name w:val="标准文件_封面抬头"/>
    <w:basedOn w:val="afffffa"/>
    <w:qFormat/>
    <w:rsid w:val="00126EF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rsid w:val="00126EFA"/>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fa"/>
    <w:qFormat/>
    <w:rsid w:val="00126EFA"/>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fa"/>
    <w:qFormat/>
    <w:rsid w:val="00126EFA"/>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fa"/>
    <w:qFormat/>
    <w:rsid w:val="00126EFA"/>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rsid w:val="00126EFA"/>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rsid w:val="00126EFA"/>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fa"/>
    <w:qFormat/>
    <w:rsid w:val="00126EFA"/>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fa"/>
    <w:qFormat/>
    <w:rsid w:val="00126EFA"/>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fa"/>
    <w:qFormat/>
    <w:rsid w:val="00126EFA"/>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c"/>
    <w:qFormat/>
    <w:rsid w:val="00126EFA"/>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rsid w:val="00126EFA"/>
    <w:rPr>
      <w:kern w:val="2"/>
      <w:sz w:val="21"/>
      <w:szCs w:val="21"/>
    </w:rPr>
  </w:style>
  <w:style w:type="paragraph" w:customStyle="1" w:styleId="affffffc">
    <w:name w:val="标准文件_附录章标题"/>
    <w:next w:val="afffffa"/>
    <w:rsid w:val="00126EFA"/>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rsid w:val="00126EFA"/>
    <w:pPr>
      <w:ind w:leftChars="200" w:left="488" w:hangingChars="290" w:hanging="289"/>
    </w:pPr>
  </w:style>
  <w:style w:type="paragraph" w:customStyle="1" w:styleId="a6">
    <w:name w:val="标准文件_前言、引言标题"/>
    <w:next w:val="afff5"/>
    <w:qFormat/>
    <w:rsid w:val="00126EFA"/>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e">
    <w:name w:val="标准文件_目次、标准名称标题"/>
    <w:basedOn w:val="a6"/>
    <w:next w:val="afffffa"/>
    <w:qFormat/>
    <w:rsid w:val="00126EFA"/>
    <w:pPr>
      <w:spacing w:line="460" w:lineRule="exact"/>
      <w:ind w:left="0" w:firstLine="0"/>
    </w:pPr>
  </w:style>
  <w:style w:type="paragraph" w:customStyle="1" w:styleId="afffffff">
    <w:name w:val="标准文件_目录标题"/>
    <w:basedOn w:val="afff5"/>
    <w:qFormat/>
    <w:rsid w:val="00126EFA"/>
    <w:pPr>
      <w:spacing w:before="480" w:afterLines="150" w:line="240" w:lineRule="auto"/>
      <w:jc w:val="center"/>
    </w:pPr>
    <w:rPr>
      <w:rFonts w:ascii="黑体" w:eastAsia="黑体"/>
      <w:sz w:val="32"/>
    </w:rPr>
  </w:style>
  <w:style w:type="paragraph" w:customStyle="1" w:styleId="af1">
    <w:name w:val="标准文件_破折号列项"/>
    <w:qFormat/>
    <w:rsid w:val="00126EFA"/>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rsid w:val="00126EFA"/>
    <w:pPr>
      <w:numPr>
        <w:numId w:val="10"/>
      </w:numPr>
    </w:pPr>
  </w:style>
  <w:style w:type="paragraph" w:customStyle="1" w:styleId="afff">
    <w:name w:val="标准文件_三级条标题"/>
    <w:basedOn w:val="affe"/>
    <w:next w:val="afffffa"/>
    <w:qFormat/>
    <w:rsid w:val="00126EFA"/>
    <w:pPr>
      <w:widowControl/>
      <w:numPr>
        <w:ilvl w:val="4"/>
      </w:numPr>
      <w:outlineLvl w:val="3"/>
    </w:pPr>
  </w:style>
  <w:style w:type="character" w:customStyle="1" w:styleId="12">
    <w:name w:val="不明显参考1"/>
    <w:uiPriority w:val="31"/>
    <w:qFormat/>
    <w:rsid w:val="00126EFA"/>
    <w:rPr>
      <w:smallCaps/>
      <w:color w:val="C0504D"/>
      <w:u w:val="single"/>
    </w:rPr>
  </w:style>
  <w:style w:type="paragraph" w:customStyle="1" w:styleId="afffffff0">
    <w:name w:val="标准文件_示例后续"/>
    <w:basedOn w:val="afff5"/>
    <w:qFormat/>
    <w:rsid w:val="00126EFA"/>
    <w:pPr>
      <w:adjustRightInd/>
      <w:spacing w:line="240" w:lineRule="auto"/>
      <w:ind w:firstLineChars="200" w:firstLine="200"/>
    </w:pPr>
    <w:rPr>
      <w:sz w:val="18"/>
      <w:szCs w:val="24"/>
    </w:rPr>
  </w:style>
  <w:style w:type="paragraph" w:customStyle="1" w:styleId="aff9">
    <w:name w:val="标准文件_数字编号列项"/>
    <w:qFormat/>
    <w:rsid w:val="00126EFA"/>
    <w:pPr>
      <w:numPr>
        <w:numId w:val="11"/>
      </w:numPr>
      <w:jc w:val="both"/>
    </w:pPr>
    <w:rPr>
      <w:rFonts w:ascii="宋体" w:hAnsi="宋体"/>
      <w:sz w:val="21"/>
    </w:rPr>
  </w:style>
  <w:style w:type="paragraph" w:customStyle="1" w:styleId="afff0">
    <w:name w:val="标准文件_四级条标题"/>
    <w:next w:val="afffffa"/>
    <w:qFormat/>
    <w:rsid w:val="00126EFA"/>
    <w:pPr>
      <w:widowControl w:val="0"/>
      <w:numPr>
        <w:ilvl w:val="5"/>
        <w:numId w:val="2"/>
      </w:numPr>
      <w:spacing w:beforeLines="50" w:afterLines="50"/>
      <w:jc w:val="both"/>
      <w:outlineLvl w:val="4"/>
    </w:pPr>
    <w:rPr>
      <w:rFonts w:ascii="黑体" w:eastAsia="黑体" w:hAnsi="Times New Roman"/>
      <w:sz w:val="21"/>
    </w:rPr>
  </w:style>
  <w:style w:type="character" w:customStyle="1" w:styleId="affff5">
    <w:name w:val="脚注文本 字符"/>
    <w:link w:val="affff4"/>
    <w:semiHidden/>
    <w:qFormat/>
    <w:rsid w:val="00126EFA"/>
    <w:rPr>
      <w:rFonts w:ascii="宋体"/>
      <w:kern w:val="2"/>
      <w:sz w:val="18"/>
      <w:szCs w:val="18"/>
    </w:rPr>
  </w:style>
  <w:style w:type="paragraph" w:customStyle="1" w:styleId="afffffff1">
    <w:name w:val="标准文件_条文脚注"/>
    <w:basedOn w:val="affff4"/>
    <w:qFormat/>
    <w:rsid w:val="00126EFA"/>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rsid w:val="00126EFA"/>
    <w:pPr>
      <w:numPr>
        <w:numId w:val="12"/>
      </w:numPr>
      <w:spacing w:line="240" w:lineRule="auto"/>
      <w:jc w:val="left"/>
    </w:pPr>
    <w:rPr>
      <w:rFonts w:ascii="宋体" w:hAnsi="宋体"/>
      <w:sz w:val="18"/>
    </w:rPr>
  </w:style>
  <w:style w:type="character" w:customStyle="1" w:styleId="afffffff2">
    <w:name w:val="标准文件_图表脚注内容"/>
    <w:qFormat/>
    <w:rsid w:val="00126EFA"/>
    <w:rPr>
      <w:rFonts w:ascii="宋体" w:eastAsia="宋体" w:hAnsi="宋体" w:cs="Times New Roman"/>
      <w:spacing w:val="0"/>
      <w:sz w:val="18"/>
      <w:vertAlign w:val="superscript"/>
    </w:rPr>
  </w:style>
  <w:style w:type="paragraph" w:customStyle="1" w:styleId="afff1">
    <w:name w:val="标准文件_五级条标题"/>
    <w:next w:val="afffffa"/>
    <w:qFormat/>
    <w:rsid w:val="00126EFA"/>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fa"/>
    <w:qFormat/>
    <w:rsid w:val="00126EFA"/>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fa"/>
    <w:qFormat/>
    <w:rsid w:val="00126EFA"/>
    <w:pPr>
      <w:numPr>
        <w:ilvl w:val="2"/>
      </w:numPr>
      <w:spacing w:beforeLines="50" w:afterLines="50"/>
      <w:outlineLvl w:val="1"/>
    </w:pPr>
  </w:style>
  <w:style w:type="paragraph" w:customStyle="1" w:styleId="afffffff3">
    <w:name w:val="标准文件_一致程度"/>
    <w:basedOn w:val="afff5"/>
    <w:qFormat/>
    <w:rsid w:val="00126EFA"/>
    <w:pPr>
      <w:spacing w:line="440" w:lineRule="exact"/>
      <w:jc w:val="center"/>
    </w:pPr>
    <w:rPr>
      <w:sz w:val="28"/>
    </w:rPr>
  </w:style>
  <w:style w:type="paragraph" w:customStyle="1" w:styleId="afffffff4">
    <w:name w:val="标准文件_引言标题"/>
    <w:next w:val="afff5"/>
    <w:qFormat/>
    <w:rsid w:val="00126EFA"/>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rsid w:val="00126EFA"/>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126EFA"/>
    <w:pPr>
      <w:numPr>
        <w:ilvl w:val="1"/>
        <w:numId w:val="13"/>
      </w:numPr>
      <w:jc w:val="both"/>
    </w:pPr>
    <w:rPr>
      <w:rFonts w:ascii="宋体" w:hAnsi="Times New Roman"/>
      <w:sz w:val="21"/>
    </w:rPr>
  </w:style>
  <w:style w:type="paragraph" w:customStyle="1" w:styleId="af">
    <w:name w:val="标准文件_英文注："/>
    <w:basedOn w:val="afff5"/>
    <w:next w:val="afffffa"/>
    <w:rsid w:val="00126EF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126EFA"/>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rsid w:val="00126EFA"/>
    <w:pPr>
      <w:numPr>
        <w:numId w:val="16"/>
      </w:numPr>
      <w:tabs>
        <w:tab w:val="left" w:pos="0"/>
      </w:tabs>
      <w:spacing w:beforeLines="50" w:afterLines="50"/>
      <w:jc w:val="center"/>
    </w:pPr>
    <w:rPr>
      <w:rFonts w:ascii="黑体" w:eastAsia="黑体" w:hAnsi="Times New Roman"/>
      <w:sz w:val="21"/>
    </w:rPr>
  </w:style>
  <w:style w:type="paragraph" w:customStyle="1" w:styleId="afffffff6">
    <w:name w:val="标准文件_正文公式"/>
    <w:basedOn w:val="afff5"/>
    <w:next w:val="afffff9"/>
    <w:qFormat/>
    <w:rsid w:val="00126EFA"/>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rsid w:val="00126EFA"/>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fa"/>
    <w:rsid w:val="00126EFA"/>
    <w:pPr>
      <w:numPr>
        <w:numId w:val="18"/>
      </w:numPr>
      <w:jc w:val="center"/>
    </w:pPr>
    <w:rPr>
      <w:rFonts w:ascii="黑体" w:eastAsia="黑体" w:hAnsi="Times New Roman"/>
      <w:sz w:val="21"/>
    </w:rPr>
  </w:style>
  <w:style w:type="paragraph" w:customStyle="1" w:styleId="afb">
    <w:name w:val="标准文件_正文英文图标题"/>
    <w:next w:val="afffffa"/>
    <w:qFormat/>
    <w:rsid w:val="00126EFA"/>
    <w:pPr>
      <w:numPr>
        <w:numId w:val="19"/>
      </w:numPr>
      <w:jc w:val="center"/>
    </w:pPr>
    <w:rPr>
      <w:rFonts w:ascii="黑体" w:eastAsia="黑体" w:hAnsi="Times New Roman"/>
      <w:sz w:val="21"/>
    </w:rPr>
  </w:style>
  <w:style w:type="paragraph" w:customStyle="1" w:styleId="af7">
    <w:name w:val="标准文件_编号列项（三级）"/>
    <w:qFormat/>
    <w:rsid w:val="00126EFA"/>
    <w:pPr>
      <w:numPr>
        <w:ilvl w:val="2"/>
        <w:numId w:val="13"/>
      </w:numPr>
    </w:pPr>
    <w:rPr>
      <w:rFonts w:ascii="宋体" w:hAnsi="Times New Roman"/>
      <w:sz w:val="21"/>
    </w:rPr>
  </w:style>
  <w:style w:type="paragraph" w:customStyle="1" w:styleId="a1">
    <w:name w:val="二级无标题条"/>
    <w:basedOn w:val="afff5"/>
    <w:rsid w:val="00126EFA"/>
    <w:pPr>
      <w:numPr>
        <w:ilvl w:val="3"/>
        <w:numId w:val="20"/>
      </w:numPr>
      <w:adjustRightInd/>
      <w:spacing w:line="240" w:lineRule="auto"/>
    </w:pPr>
    <w:rPr>
      <w:rFonts w:ascii="宋体" w:hAnsi="宋体"/>
      <w:szCs w:val="24"/>
    </w:rPr>
  </w:style>
  <w:style w:type="paragraph" w:customStyle="1" w:styleId="afffffff7">
    <w:name w:val="发布部门"/>
    <w:next w:val="afffffa"/>
    <w:qFormat/>
    <w:rsid w:val="00126EFA"/>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rsid w:val="00126EFA"/>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rsid w:val="00126EFA"/>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rsid w:val="00126EFA"/>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rsid w:val="00126EFA"/>
    <w:pPr>
      <w:spacing w:before="180" w:line="180" w:lineRule="exact"/>
      <w:jc w:val="center"/>
    </w:pPr>
    <w:rPr>
      <w:rFonts w:ascii="宋体" w:hAnsi="Times New Roman"/>
      <w:sz w:val="21"/>
    </w:rPr>
  </w:style>
  <w:style w:type="paragraph" w:customStyle="1" w:styleId="afffffffc">
    <w:name w:val="封面标准文稿类别"/>
    <w:qFormat/>
    <w:rsid w:val="00126EFA"/>
    <w:pPr>
      <w:spacing w:before="440" w:line="400" w:lineRule="exact"/>
      <w:jc w:val="center"/>
    </w:pPr>
    <w:rPr>
      <w:rFonts w:ascii="宋体" w:hAnsi="Times New Roman"/>
      <w:sz w:val="24"/>
    </w:rPr>
  </w:style>
  <w:style w:type="paragraph" w:customStyle="1" w:styleId="afffffffd">
    <w:name w:val="封面标准英文名称"/>
    <w:qFormat/>
    <w:rsid w:val="00126EFA"/>
    <w:pPr>
      <w:widowControl w:val="0"/>
      <w:spacing w:line="360" w:lineRule="exact"/>
      <w:jc w:val="center"/>
    </w:pPr>
    <w:rPr>
      <w:rFonts w:ascii="Times New Roman" w:hAnsi="Times New Roman"/>
      <w:sz w:val="28"/>
    </w:rPr>
  </w:style>
  <w:style w:type="paragraph" w:customStyle="1" w:styleId="afffffffe">
    <w:name w:val="封面一致性程度标识"/>
    <w:qFormat/>
    <w:rsid w:val="00126EFA"/>
    <w:pPr>
      <w:spacing w:before="440" w:line="440" w:lineRule="exact"/>
      <w:jc w:val="center"/>
    </w:pPr>
    <w:rPr>
      <w:rFonts w:ascii="Times New Roman" w:hAnsi="Times New Roman"/>
      <w:sz w:val="28"/>
    </w:rPr>
  </w:style>
  <w:style w:type="paragraph" w:customStyle="1" w:styleId="affffffff">
    <w:name w:val="封面正文"/>
    <w:rsid w:val="00126EFA"/>
    <w:pPr>
      <w:jc w:val="both"/>
    </w:pPr>
    <w:rPr>
      <w:rFonts w:ascii="Times New Roman" w:hAnsi="Times New Roman"/>
    </w:rPr>
  </w:style>
  <w:style w:type="paragraph" w:customStyle="1" w:styleId="affffffff0">
    <w:name w:val="附录二级无标题条"/>
    <w:basedOn w:val="afff5"/>
    <w:next w:val="afffffa"/>
    <w:rsid w:val="00126EF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rsid w:val="00126EFA"/>
    <w:pPr>
      <w:outlineLvl w:val="4"/>
    </w:pPr>
  </w:style>
  <w:style w:type="paragraph" w:customStyle="1" w:styleId="affffffff2">
    <w:name w:val="附录四级无标题条"/>
    <w:basedOn w:val="affffffff1"/>
    <w:next w:val="afffffa"/>
    <w:qFormat/>
    <w:rsid w:val="00126EFA"/>
    <w:pPr>
      <w:outlineLvl w:val="5"/>
    </w:pPr>
  </w:style>
  <w:style w:type="paragraph" w:customStyle="1" w:styleId="affffffff3">
    <w:name w:val="附录图"/>
    <w:next w:val="afffffa"/>
    <w:qFormat/>
    <w:rsid w:val="00126EFA"/>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126EFA"/>
    <w:pPr>
      <w:numPr>
        <w:numId w:val="21"/>
      </w:numPr>
    </w:pPr>
    <w:rPr>
      <w:rFonts w:ascii="宋体" w:hAnsi="Times New Roman"/>
      <w:sz w:val="21"/>
    </w:rPr>
  </w:style>
  <w:style w:type="paragraph" w:customStyle="1" w:styleId="affffffff4">
    <w:name w:val="附录五级无标题条"/>
    <w:basedOn w:val="affffffff2"/>
    <w:next w:val="afffffa"/>
    <w:qFormat/>
    <w:rsid w:val="00126EFA"/>
    <w:pPr>
      <w:outlineLvl w:val="6"/>
    </w:pPr>
  </w:style>
  <w:style w:type="paragraph" w:customStyle="1" w:styleId="affffffff5">
    <w:name w:val="附录性质"/>
    <w:basedOn w:val="afff5"/>
    <w:rsid w:val="00126EFA"/>
    <w:pPr>
      <w:widowControl/>
      <w:adjustRightInd/>
      <w:jc w:val="center"/>
    </w:pPr>
    <w:rPr>
      <w:rFonts w:ascii="黑体" w:eastAsia="黑体"/>
    </w:rPr>
  </w:style>
  <w:style w:type="paragraph" w:customStyle="1" w:styleId="affffffff6">
    <w:name w:val="附录一级无标题条"/>
    <w:basedOn w:val="affffffc"/>
    <w:next w:val="afffffa"/>
    <w:qFormat/>
    <w:rsid w:val="00126EFA"/>
    <w:pPr>
      <w:autoSpaceDN w:val="0"/>
      <w:outlineLvl w:val="2"/>
    </w:pPr>
    <w:rPr>
      <w:rFonts w:ascii="宋体" w:eastAsia="宋体" w:hAnsi="宋体"/>
    </w:rPr>
  </w:style>
  <w:style w:type="character" w:customStyle="1" w:styleId="affffffff7">
    <w:name w:val="个人答复风格"/>
    <w:rsid w:val="00126EFA"/>
    <w:rPr>
      <w:rFonts w:ascii="Arial" w:eastAsia="宋体" w:hAnsi="Arial" w:cs="Arial"/>
      <w:color w:val="auto"/>
      <w:spacing w:val="0"/>
      <w:sz w:val="20"/>
    </w:rPr>
  </w:style>
  <w:style w:type="character" w:customStyle="1" w:styleId="affffffff8">
    <w:name w:val="个人撰写风格"/>
    <w:qFormat/>
    <w:rsid w:val="00126EFA"/>
    <w:rPr>
      <w:rFonts w:ascii="Arial" w:eastAsia="宋体" w:hAnsi="Arial" w:cs="Arial"/>
      <w:color w:val="auto"/>
      <w:spacing w:val="0"/>
      <w:sz w:val="20"/>
    </w:rPr>
  </w:style>
  <w:style w:type="paragraph" w:customStyle="1" w:styleId="affffffff9">
    <w:name w:val="脚注后续"/>
    <w:qFormat/>
    <w:rsid w:val="00126EFA"/>
    <w:pPr>
      <w:ind w:leftChars="350" w:left="350"/>
      <w:jc w:val="both"/>
    </w:pPr>
    <w:rPr>
      <w:rFonts w:ascii="宋体" w:hAnsi="Times New Roman"/>
      <w:sz w:val="18"/>
    </w:rPr>
  </w:style>
  <w:style w:type="paragraph" w:customStyle="1" w:styleId="afff4">
    <w:name w:val="列项——"/>
    <w:rsid w:val="00126EFA"/>
    <w:pPr>
      <w:widowControl w:val="0"/>
      <w:numPr>
        <w:numId w:val="22"/>
      </w:numPr>
      <w:jc w:val="both"/>
    </w:pPr>
    <w:rPr>
      <w:rFonts w:ascii="宋体" w:hAnsi="宋体"/>
      <w:sz w:val="21"/>
    </w:rPr>
  </w:style>
  <w:style w:type="paragraph" w:customStyle="1" w:styleId="affffffffa">
    <w:name w:val="列项·"/>
    <w:basedOn w:val="afffffa"/>
    <w:qFormat/>
    <w:rsid w:val="00126EFA"/>
    <w:pPr>
      <w:tabs>
        <w:tab w:val="left" w:pos="840"/>
      </w:tabs>
    </w:pPr>
  </w:style>
  <w:style w:type="paragraph" w:customStyle="1" w:styleId="affffffffb">
    <w:name w:val="目次、索引正文"/>
    <w:qFormat/>
    <w:rsid w:val="00126EFA"/>
    <w:pPr>
      <w:spacing w:line="320" w:lineRule="exact"/>
      <w:jc w:val="both"/>
    </w:pPr>
    <w:rPr>
      <w:rFonts w:ascii="宋体" w:hAnsi="Times New Roman"/>
      <w:sz w:val="21"/>
    </w:rPr>
  </w:style>
  <w:style w:type="paragraph" w:customStyle="1" w:styleId="210">
    <w:name w:val="目录 21"/>
    <w:basedOn w:val="afff5"/>
    <w:next w:val="afff5"/>
    <w:semiHidden/>
    <w:qFormat/>
    <w:rsid w:val="00126EFA"/>
    <w:pPr>
      <w:adjustRightInd/>
      <w:spacing w:line="240" w:lineRule="auto"/>
      <w:jc w:val="left"/>
    </w:pPr>
    <w:rPr>
      <w:bCs/>
      <w:iCs/>
    </w:rPr>
  </w:style>
  <w:style w:type="paragraph" w:customStyle="1" w:styleId="310">
    <w:name w:val="目录 31"/>
    <w:basedOn w:val="afff5"/>
    <w:next w:val="afff5"/>
    <w:semiHidden/>
    <w:qFormat/>
    <w:rsid w:val="00126EFA"/>
    <w:pPr>
      <w:spacing w:line="240" w:lineRule="auto"/>
    </w:pPr>
    <w:rPr>
      <w:rFonts w:ascii="宋体" w:hAnsi="宋体"/>
      <w:iCs/>
    </w:rPr>
  </w:style>
  <w:style w:type="paragraph" w:customStyle="1" w:styleId="410">
    <w:name w:val="目录 41"/>
    <w:basedOn w:val="afff5"/>
    <w:next w:val="afff5"/>
    <w:semiHidden/>
    <w:qFormat/>
    <w:rsid w:val="00126EFA"/>
    <w:pPr>
      <w:adjustRightInd/>
      <w:spacing w:line="240" w:lineRule="auto"/>
      <w:jc w:val="left"/>
    </w:pPr>
  </w:style>
  <w:style w:type="paragraph" w:customStyle="1" w:styleId="510">
    <w:name w:val="目录 51"/>
    <w:basedOn w:val="afff5"/>
    <w:next w:val="afff5"/>
    <w:semiHidden/>
    <w:qFormat/>
    <w:rsid w:val="00126EFA"/>
    <w:pPr>
      <w:spacing w:line="240" w:lineRule="auto"/>
    </w:pPr>
    <w:rPr>
      <w:rFonts w:ascii="宋体" w:hAnsi="宋体"/>
    </w:rPr>
  </w:style>
  <w:style w:type="paragraph" w:customStyle="1" w:styleId="610">
    <w:name w:val="目录 61"/>
    <w:basedOn w:val="afff5"/>
    <w:next w:val="afff5"/>
    <w:semiHidden/>
    <w:qFormat/>
    <w:rsid w:val="00126EFA"/>
    <w:pPr>
      <w:adjustRightInd/>
      <w:spacing w:line="240" w:lineRule="auto"/>
      <w:jc w:val="left"/>
    </w:pPr>
  </w:style>
  <w:style w:type="paragraph" w:customStyle="1" w:styleId="710">
    <w:name w:val="目录 71"/>
    <w:basedOn w:val="610"/>
    <w:semiHidden/>
    <w:qFormat/>
    <w:rsid w:val="00126EFA"/>
    <w:pPr>
      <w:ind w:left="1260"/>
    </w:pPr>
  </w:style>
  <w:style w:type="paragraph" w:customStyle="1" w:styleId="81">
    <w:name w:val="目录 81"/>
    <w:basedOn w:val="710"/>
    <w:semiHidden/>
    <w:qFormat/>
    <w:rsid w:val="00126EFA"/>
    <w:pPr>
      <w:ind w:left="1470"/>
    </w:pPr>
  </w:style>
  <w:style w:type="paragraph" w:customStyle="1" w:styleId="91">
    <w:name w:val="目录 91"/>
    <w:basedOn w:val="81"/>
    <w:semiHidden/>
    <w:qFormat/>
    <w:rsid w:val="00126EFA"/>
    <w:pPr>
      <w:ind w:left="1680"/>
    </w:pPr>
  </w:style>
  <w:style w:type="paragraph" w:customStyle="1" w:styleId="affffffffc">
    <w:name w:val="其他标准称谓"/>
    <w:qFormat/>
    <w:rsid w:val="00126EFA"/>
    <w:pPr>
      <w:spacing w:line="0" w:lineRule="atLeast"/>
      <w:jc w:val="distribute"/>
    </w:pPr>
    <w:rPr>
      <w:rFonts w:ascii="黑体" w:eastAsia="黑体" w:hAnsi="宋体"/>
      <w:sz w:val="52"/>
    </w:rPr>
  </w:style>
  <w:style w:type="paragraph" w:customStyle="1" w:styleId="affffffffd">
    <w:name w:val="其他发布部门"/>
    <w:basedOn w:val="afffffff7"/>
    <w:qFormat/>
    <w:rsid w:val="00126EFA"/>
    <w:pPr>
      <w:framePr w:wrap="around"/>
      <w:spacing w:line="0" w:lineRule="atLeast"/>
    </w:pPr>
    <w:rPr>
      <w:rFonts w:ascii="黑体" w:eastAsia="黑体"/>
      <w:b w:val="0"/>
    </w:rPr>
  </w:style>
  <w:style w:type="paragraph" w:customStyle="1" w:styleId="affb">
    <w:name w:val="前言标题"/>
    <w:next w:val="afff5"/>
    <w:qFormat/>
    <w:rsid w:val="00126EFA"/>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126EFA"/>
    <w:pPr>
      <w:numPr>
        <w:ilvl w:val="4"/>
        <w:numId w:val="20"/>
      </w:numPr>
      <w:adjustRightInd/>
      <w:spacing w:line="240" w:lineRule="auto"/>
    </w:pPr>
    <w:rPr>
      <w:rFonts w:ascii="宋体" w:hAnsi="宋体"/>
      <w:szCs w:val="24"/>
    </w:rPr>
  </w:style>
  <w:style w:type="paragraph" w:customStyle="1" w:styleId="affffffffe">
    <w:name w:val="实施日期"/>
    <w:basedOn w:val="afffffff8"/>
    <w:qFormat/>
    <w:rsid w:val="00126EFA"/>
    <w:pPr>
      <w:framePr w:hSpace="0" w:wrap="around" w:xAlign="right"/>
      <w:jc w:val="right"/>
    </w:pPr>
  </w:style>
  <w:style w:type="paragraph" w:customStyle="1" w:styleId="a3">
    <w:name w:val="四级无标题条"/>
    <w:basedOn w:val="afff5"/>
    <w:qFormat/>
    <w:rsid w:val="00126EFA"/>
    <w:pPr>
      <w:numPr>
        <w:ilvl w:val="5"/>
        <w:numId w:val="20"/>
      </w:numPr>
      <w:adjustRightInd/>
      <w:spacing w:line="240" w:lineRule="auto"/>
    </w:pPr>
    <w:rPr>
      <w:rFonts w:ascii="宋体" w:hAnsi="宋体"/>
      <w:szCs w:val="24"/>
    </w:rPr>
  </w:style>
  <w:style w:type="paragraph" w:customStyle="1" w:styleId="afffffffff">
    <w:name w:val="文献分类号"/>
    <w:qFormat/>
    <w:rsid w:val="00126EFA"/>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rsid w:val="00126EFA"/>
    <w:pPr>
      <w:jc w:val="both"/>
    </w:pPr>
    <w:rPr>
      <w:rFonts w:ascii="宋体" w:hAnsi="宋体"/>
      <w:sz w:val="21"/>
    </w:rPr>
  </w:style>
  <w:style w:type="paragraph" w:customStyle="1" w:styleId="a4">
    <w:name w:val="五级无标题条"/>
    <w:basedOn w:val="afff5"/>
    <w:qFormat/>
    <w:rsid w:val="00126EFA"/>
    <w:pPr>
      <w:numPr>
        <w:ilvl w:val="6"/>
        <w:numId w:val="20"/>
      </w:numPr>
      <w:adjustRightInd/>
    </w:pPr>
    <w:rPr>
      <w:szCs w:val="24"/>
    </w:rPr>
  </w:style>
  <w:style w:type="paragraph" w:customStyle="1" w:styleId="a0">
    <w:name w:val="一级无标题条"/>
    <w:basedOn w:val="afff5"/>
    <w:qFormat/>
    <w:rsid w:val="00126EFA"/>
    <w:pPr>
      <w:numPr>
        <w:ilvl w:val="2"/>
        <w:numId w:val="20"/>
      </w:numPr>
      <w:adjustRightInd/>
      <w:spacing w:before="10" w:after="10" w:line="240" w:lineRule="auto"/>
    </w:pPr>
    <w:rPr>
      <w:rFonts w:ascii="宋体" w:hAnsi="宋体"/>
      <w:szCs w:val="24"/>
    </w:rPr>
  </w:style>
  <w:style w:type="paragraph" w:customStyle="1" w:styleId="afffffffff1">
    <w:name w:val="注:后续"/>
    <w:qFormat/>
    <w:rsid w:val="00126EFA"/>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rsid w:val="00126EFA"/>
    <w:pPr>
      <w:ind w:leftChars="0" w:left="1406" w:firstLineChars="0" w:hanging="499"/>
    </w:pPr>
  </w:style>
  <w:style w:type="paragraph" w:customStyle="1" w:styleId="afffffffff3">
    <w:name w:val="标准文件_一级无标题"/>
    <w:basedOn w:val="affd"/>
    <w:qFormat/>
    <w:rsid w:val="00126EFA"/>
    <w:pPr>
      <w:spacing w:beforeLines="0" w:afterLines="0"/>
      <w:outlineLvl w:val="9"/>
    </w:pPr>
    <w:rPr>
      <w:rFonts w:ascii="宋体" w:eastAsia="宋体"/>
    </w:rPr>
  </w:style>
  <w:style w:type="paragraph" w:customStyle="1" w:styleId="afffffffff4">
    <w:name w:val="标准文件_五级无标题"/>
    <w:basedOn w:val="afff1"/>
    <w:qFormat/>
    <w:rsid w:val="00126EFA"/>
    <w:pPr>
      <w:spacing w:beforeLines="0" w:afterLines="0"/>
      <w:outlineLvl w:val="9"/>
    </w:pPr>
    <w:rPr>
      <w:rFonts w:ascii="宋体" w:eastAsia="宋体"/>
    </w:rPr>
  </w:style>
  <w:style w:type="paragraph" w:customStyle="1" w:styleId="afffffffff5">
    <w:name w:val="标准文件_三级无标题"/>
    <w:basedOn w:val="afff"/>
    <w:qFormat/>
    <w:rsid w:val="00126EFA"/>
    <w:pPr>
      <w:spacing w:beforeLines="0" w:afterLines="0"/>
      <w:outlineLvl w:val="9"/>
    </w:pPr>
    <w:rPr>
      <w:rFonts w:ascii="宋体" w:eastAsia="宋体"/>
    </w:rPr>
  </w:style>
  <w:style w:type="paragraph" w:customStyle="1" w:styleId="afffffffff6">
    <w:name w:val="标准文件_二级无标题"/>
    <w:basedOn w:val="affe"/>
    <w:qFormat/>
    <w:rsid w:val="00126EFA"/>
    <w:pPr>
      <w:spacing w:beforeLines="0" w:afterLines="0"/>
      <w:outlineLvl w:val="9"/>
    </w:pPr>
    <w:rPr>
      <w:rFonts w:ascii="宋体" w:eastAsia="宋体"/>
    </w:rPr>
  </w:style>
  <w:style w:type="paragraph" w:customStyle="1" w:styleId="afffffffff7">
    <w:name w:val="标准_四级无标题"/>
    <w:basedOn w:val="afff0"/>
    <w:next w:val="afffffa"/>
    <w:qFormat/>
    <w:rsid w:val="00126EFA"/>
    <w:rPr>
      <w:rFonts w:eastAsia="宋体"/>
    </w:rPr>
  </w:style>
  <w:style w:type="paragraph" w:customStyle="1" w:styleId="afffffffff8">
    <w:name w:val="标准文件_四级无标题"/>
    <w:basedOn w:val="afff0"/>
    <w:qFormat/>
    <w:rsid w:val="00126EFA"/>
    <w:pPr>
      <w:spacing w:beforeLines="0" w:afterLines="0"/>
      <w:outlineLvl w:val="9"/>
    </w:pPr>
    <w:rPr>
      <w:rFonts w:ascii="宋体" w:eastAsia="宋体" w:hAnsi="黑体"/>
      <w:szCs w:val="52"/>
    </w:rPr>
  </w:style>
  <w:style w:type="paragraph" w:customStyle="1" w:styleId="aff1">
    <w:name w:val="标准文件_大写罗马数字编号列项"/>
    <w:basedOn w:val="afffffa"/>
    <w:qFormat/>
    <w:rsid w:val="00126EFA"/>
    <w:pPr>
      <w:numPr>
        <w:numId w:val="23"/>
      </w:numPr>
      <w:ind w:firstLineChars="0" w:firstLine="0"/>
    </w:pPr>
    <w:rPr>
      <w:rFonts w:ascii="Times New Roman" w:cs="Arial"/>
      <w:szCs w:val="28"/>
    </w:rPr>
  </w:style>
  <w:style w:type="paragraph" w:customStyle="1" w:styleId="ae">
    <w:name w:val="标准文件_小写罗马数字编号列项"/>
    <w:basedOn w:val="afffffa"/>
    <w:qFormat/>
    <w:rsid w:val="00126EFA"/>
    <w:pPr>
      <w:numPr>
        <w:numId w:val="24"/>
      </w:numPr>
      <w:ind w:firstLineChars="0" w:firstLine="0"/>
    </w:pPr>
    <w:rPr>
      <w:rFonts w:cs="Arial"/>
      <w:szCs w:val="28"/>
    </w:rPr>
  </w:style>
  <w:style w:type="paragraph" w:customStyle="1" w:styleId="afffffffff9">
    <w:name w:val="标准文件_附录标题"/>
    <w:basedOn w:val="aff3"/>
    <w:qFormat/>
    <w:rsid w:val="00126EFA"/>
    <w:pPr>
      <w:numPr>
        <w:numId w:val="0"/>
      </w:numPr>
      <w:spacing w:after="280"/>
      <w:outlineLvl w:val="9"/>
    </w:pPr>
  </w:style>
  <w:style w:type="paragraph" w:customStyle="1" w:styleId="afffffffffa">
    <w:name w:val="标准文件_二级项"/>
    <w:qFormat/>
    <w:rsid w:val="00126EFA"/>
    <w:rPr>
      <w:rFonts w:ascii="宋体" w:hAnsi="Times New Roman"/>
      <w:sz w:val="21"/>
    </w:rPr>
  </w:style>
  <w:style w:type="paragraph" w:customStyle="1" w:styleId="af3">
    <w:name w:val="标准文件_三级项"/>
    <w:basedOn w:val="afff5"/>
    <w:qFormat/>
    <w:rsid w:val="00126EFA"/>
    <w:pPr>
      <w:numPr>
        <w:ilvl w:val="2"/>
        <w:numId w:val="21"/>
      </w:numPr>
      <w:spacing w:line="-300" w:lineRule="auto"/>
    </w:pPr>
    <w:rPr>
      <w:rFonts w:ascii="Times New Roman" w:hAnsi="Times New Roman"/>
    </w:rPr>
  </w:style>
  <w:style w:type="paragraph" w:customStyle="1" w:styleId="affa">
    <w:name w:val="图表脚注说明"/>
    <w:basedOn w:val="afff5"/>
    <w:next w:val="afffffa"/>
    <w:qFormat/>
    <w:rsid w:val="00126EFA"/>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126EFA"/>
    <w:pPr>
      <w:numPr>
        <w:numId w:val="13"/>
      </w:numPr>
      <w:jc w:val="both"/>
    </w:pPr>
    <w:rPr>
      <w:rFonts w:ascii="宋体" w:hAnsi="Times New Roman"/>
      <w:sz w:val="21"/>
    </w:rPr>
  </w:style>
  <w:style w:type="paragraph" w:customStyle="1" w:styleId="afffffffffb">
    <w:name w:val="标准文件_索引字母"/>
    <w:next w:val="afffffa"/>
    <w:qFormat/>
    <w:rsid w:val="00126EFA"/>
    <w:pPr>
      <w:jc w:val="center"/>
    </w:pPr>
    <w:rPr>
      <w:rFonts w:ascii="宋体" w:eastAsia="Times New Roman" w:hAnsi="宋体"/>
      <w:b/>
      <w:kern w:val="2"/>
      <w:sz w:val="21"/>
    </w:rPr>
  </w:style>
  <w:style w:type="paragraph" w:customStyle="1" w:styleId="afffffffffc">
    <w:name w:val="标准文件_附录前"/>
    <w:next w:val="afffffa"/>
    <w:qFormat/>
    <w:rsid w:val="00126EFA"/>
    <w:pPr>
      <w:spacing w:line="20" w:lineRule="atLeast"/>
      <w:ind w:firstLine="200"/>
    </w:pPr>
    <w:rPr>
      <w:rFonts w:ascii="宋体" w:hAnsi="宋体"/>
      <w:kern w:val="2"/>
      <w:sz w:val="10"/>
    </w:rPr>
  </w:style>
  <w:style w:type="paragraph" w:customStyle="1" w:styleId="afffffffffd">
    <w:name w:val="标准文件_正文标准名称"/>
    <w:qFormat/>
    <w:rsid w:val="00126EFA"/>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rsid w:val="00126EFA"/>
    <w:pPr>
      <w:ind w:firstLineChars="0" w:firstLine="0"/>
      <w:jc w:val="center"/>
    </w:pPr>
    <w:rPr>
      <w:sz w:val="18"/>
    </w:rPr>
  </w:style>
  <w:style w:type="paragraph" w:customStyle="1" w:styleId="afff2">
    <w:name w:val="标准文件_注："/>
    <w:next w:val="afffffa"/>
    <w:qFormat/>
    <w:rsid w:val="00126EFA"/>
    <w:pPr>
      <w:widowControl w:val="0"/>
      <w:numPr>
        <w:numId w:val="26"/>
      </w:numPr>
      <w:autoSpaceDE w:val="0"/>
      <w:autoSpaceDN w:val="0"/>
      <w:jc w:val="both"/>
    </w:pPr>
    <w:rPr>
      <w:rFonts w:ascii="宋体" w:hAnsi="Times New Roman"/>
      <w:sz w:val="18"/>
      <w:szCs w:val="18"/>
    </w:rPr>
  </w:style>
  <w:style w:type="paragraph" w:customStyle="1" w:styleId="a5">
    <w:name w:val="标准文件_注×："/>
    <w:rsid w:val="00126EFA"/>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rsid w:val="00126EFA"/>
    <w:pPr>
      <w:widowControl w:val="0"/>
      <w:numPr>
        <w:numId w:val="28"/>
      </w:numPr>
      <w:jc w:val="both"/>
    </w:pPr>
    <w:rPr>
      <w:rFonts w:ascii="宋体" w:hAnsi="Times New Roman"/>
      <w:sz w:val="18"/>
      <w:szCs w:val="18"/>
    </w:rPr>
  </w:style>
  <w:style w:type="paragraph" w:customStyle="1" w:styleId="affffffffff">
    <w:name w:val="标准文件_示例内容"/>
    <w:basedOn w:val="afffffa"/>
    <w:qFormat/>
    <w:rsid w:val="00126EFA"/>
    <w:pPr>
      <w:ind w:firstLine="420"/>
    </w:pPr>
    <w:rPr>
      <w:sz w:val="18"/>
    </w:rPr>
  </w:style>
  <w:style w:type="paragraph" w:customStyle="1" w:styleId="afa">
    <w:name w:val="标准文件_示例×："/>
    <w:basedOn w:val="afff5"/>
    <w:next w:val="affffffffff"/>
    <w:qFormat/>
    <w:rsid w:val="00126EFA"/>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rsid w:val="00126EFA"/>
    <w:rPr>
      <w:rFonts w:ascii="宋体" w:hAnsi="Times New Roman"/>
      <w:sz w:val="21"/>
    </w:rPr>
  </w:style>
  <w:style w:type="paragraph" w:customStyle="1" w:styleId="affffffffff0">
    <w:name w:val="标准文件_表格续"/>
    <w:basedOn w:val="afffffa"/>
    <w:next w:val="afffffa"/>
    <w:qFormat/>
    <w:rsid w:val="00126EFA"/>
    <w:pPr>
      <w:jc w:val="center"/>
    </w:pPr>
    <w:rPr>
      <w:rFonts w:ascii="黑体" w:eastAsia="黑体" w:hAnsi="黑体"/>
    </w:rPr>
  </w:style>
  <w:style w:type="character" w:styleId="affffffffff1">
    <w:name w:val="Placeholder Text"/>
    <w:basedOn w:val="afff6"/>
    <w:uiPriority w:val="99"/>
    <w:semiHidden/>
    <w:qFormat/>
    <w:rsid w:val="00126EFA"/>
    <w:rPr>
      <w:color w:val="808080"/>
    </w:rPr>
  </w:style>
  <w:style w:type="paragraph" w:customStyle="1" w:styleId="2">
    <w:name w:val="标准文件_二级项2"/>
    <w:basedOn w:val="afffffa"/>
    <w:qFormat/>
    <w:rsid w:val="00126EFA"/>
    <w:pPr>
      <w:numPr>
        <w:ilvl w:val="1"/>
        <w:numId w:val="21"/>
      </w:numPr>
      <w:ind w:firstLineChars="0" w:firstLine="0"/>
    </w:pPr>
  </w:style>
  <w:style w:type="paragraph" w:customStyle="1" w:styleId="21">
    <w:name w:val="标准文件_三级项2"/>
    <w:basedOn w:val="afffffa"/>
    <w:qFormat/>
    <w:rsid w:val="00126EFA"/>
    <w:pPr>
      <w:numPr>
        <w:numId w:val="30"/>
      </w:numPr>
      <w:spacing w:line="300" w:lineRule="exact"/>
      <w:ind w:firstLineChars="0"/>
    </w:pPr>
    <w:rPr>
      <w:rFonts w:ascii="Times New Roman"/>
    </w:rPr>
  </w:style>
  <w:style w:type="paragraph" w:customStyle="1" w:styleId="20">
    <w:name w:val="标准文件_一级项2"/>
    <w:basedOn w:val="afffffa"/>
    <w:qFormat/>
    <w:rsid w:val="00126EFA"/>
    <w:pPr>
      <w:numPr>
        <w:numId w:val="31"/>
      </w:numPr>
      <w:spacing w:line="300" w:lineRule="exact"/>
      <w:ind w:firstLineChars="0"/>
    </w:pPr>
    <w:rPr>
      <w:rFonts w:ascii="Times New Roman"/>
    </w:rPr>
  </w:style>
  <w:style w:type="paragraph" w:customStyle="1" w:styleId="affffffffff2">
    <w:name w:val="标准文件_提示"/>
    <w:basedOn w:val="afffffa"/>
    <w:next w:val="afffffa"/>
    <w:qFormat/>
    <w:rsid w:val="00126EFA"/>
    <w:pPr>
      <w:ind w:firstLine="420"/>
    </w:pPr>
    <w:rPr>
      <w:rFonts w:ascii="黑体" w:eastAsia="黑体"/>
    </w:rPr>
  </w:style>
  <w:style w:type="character" w:customStyle="1" w:styleId="affffffffff3">
    <w:name w:val="标准文件_来源"/>
    <w:basedOn w:val="afff6"/>
    <w:uiPriority w:val="1"/>
    <w:qFormat/>
    <w:rsid w:val="00126EFA"/>
    <w:rPr>
      <w:rFonts w:eastAsia="宋体"/>
      <w:sz w:val="21"/>
    </w:rPr>
  </w:style>
  <w:style w:type="paragraph" w:customStyle="1" w:styleId="affffffffff4">
    <w:name w:val="标准文件_图表说明"/>
    <w:qFormat/>
    <w:rsid w:val="00126EFA"/>
    <w:pPr>
      <w:spacing w:line="276" w:lineRule="auto"/>
      <w:ind w:firstLine="420"/>
    </w:pPr>
    <w:rPr>
      <w:rFonts w:ascii="宋体" w:hAnsi="宋体"/>
      <w:kern w:val="2"/>
      <w:sz w:val="18"/>
    </w:rPr>
  </w:style>
  <w:style w:type="paragraph" w:customStyle="1" w:styleId="affffffffff5">
    <w:name w:val="其他发布日期"/>
    <w:basedOn w:val="afffffff8"/>
    <w:rsid w:val="00126EFA"/>
    <w:pPr>
      <w:framePr w:w="3997" w:h="471" w:hRule="exact" w:hSpace="0" w:vSpace="181" w:wrap="around" w:vAnchor="page" w:hAnchor="page" w:x="1419" w:y="14097"/>
    </w:pPr>
  </w:style>
  <w:style w:type="paragraph" w:customStyle="1" w:styleId="affffffffff6">
    <w:name w:val="其他实施日期"/>
    <w:basedOn w:val="affffffffe"/>
    <w:qFormat/>
    <w:rsid w:val="00126EFA"/>
    <w:pPr>
      <w:framePr w:w="3997" w:h="471" w:hRule="exact" w:vSpace="181" w:wrap="around" w:vAnchor="page" w:hAnchor="page" w:x="7089" w:y="14097"/>
    </w:pPr>
  </w:style>
  <w:style w:type="paragraph" w:customStyle="1" w:styleId="affffffffff7">
    <w:name w:val="标准文件_文件编号"/>
    <w:basedOn w:val="afffffa"/>
    <w:qFormat/>
    <w:rsid w:val="00126EFA"/>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rsid w:val="00126EFA"/>
    <w:pPr>
      <w:framePr w:wrap="auto"/>
      <w:spacing w:before="57"/>
    </w:pPr>
    <w:rPr>
      <w:sz w:val="21"/>
    </w:rPr>
  </w:style>
  <w:style w:type="paragraph" w:customStyle="1" w:styleId="affffffffff9">
    <w:name w:val="标准文件_文件名称"/>
    <w:basedOn w:val="afffffa"/>
    <w:next w:val="afffffa"/>
    <w:qFormat/>
    <w:rsid w:val="00126EF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rsid w:val="00126EFA"/>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rsid w:val="00126EFA"/>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rsid w:val="00126EFA"/>
    <w:pPr>
      <w:numPr>
        <w:ilvl w:val="1"/>
        <w:numId w:val="8"/>
      </w:numPr>
      <w:spacing w:beforeLines="50" w:afterLines="50"/>
      <w:ind w:firstLineChars="0"/>
    </w:pPr>
    <w:rPr>
      <w:rFonts w:ascii="黑体" w:eastAsia="黑体"/>
    </w:rPr>
  </w:style>
  <w:style w:type="paragraph" w:customStyle="1" w:styleId="a8">
    <w:name w:val="标准文件_引言二级条标题"/>
    <w:basedOn w:val="afffffa"/>
    <w:next w:val="afffffa"/>
    <w:qFormat/>
    <w:rsid w:val="00126EFA"/>
    <w:pPr>
      <w:numPr>
        <w:ilvl w:val="2"/>
        <w:numId w:val="8"/>
      </w:numPr>
      <w:spacing w:beforeLines="50" w:afterLines="50"/>
      <w:ind w:firstLineChars="0"/>
    </w:pPr>
    <w:rPr>
      <w:rFonts w:ascii="黑体" w:eastAsia="黑体"/>
    </w:rPr>
  </w:style>
  <w:style w:type="paragraph" w:customStyle="1" w:styleId="a9">
    <w:name w:val="标准文件_引言三级条标题"/>
    <w:basedOn w:val="afffffa"/>
    <w:next w:val="afffffa"/>
    <w:qFormat/>
    <w:rsid w:val="00126EFA"/>
    <w:pPr>
      <w:numPr>
        <w:ilvl w:val="3"/>
        <w:numId w:val="8"/>
      </w:numPr>
      <w:spacing w:beforeLines="50" w:afterLines="50"/>
      <w:ind w:firstLineChars="0"/>
    </w:pPr>
    <w:rPr>
      <w:rFonts w:ascii="黑体" w:eastAsia="黑体"/>
    </w:rPr>
  </w:style>
  <w:style w:type="paragraph" w:customStyle="1" w:styleId="aa">
    <w:name w:val="标准文件_引言四级条标题"/>
    <w:basedOn w:val="afffffa"/>
    <w:next w:val="afffffa"/>
    <w:qFormat/>
    <w:rsid w:val="00126EFA"/>
    <w:pPr>
      <w:numPr>
        <w:ilvl w:val="4"/>
        <w:numId w:val="8"/>
      </w:numPr>
      <w:spacing w:beforeLines="50" w:afterLines="50"/>
      <w:ind w:firstLineChars="0"/>
    </w:pPr>
    <w:rPr>
      <w:rFonts w:ascii="黑体" w:eastAsia="黑体"/>
    </w:rPr>
  </w:style>
  <w:style w:type="paragraph" w:customStyle="1" w:styleId="ab">
    <w:name w:val="标准文件_引言五级条标题"/>
    <w:basedOn w:val="afffffa"/>
    <w:next w:val="afffffa"/>
    <w:qFormat/>
    <w:rsid w:val="00126EFA"/>
    <w:pPr>
      <w:numPr>
        <w:ilvl w:val="5"/>
        <w:numId w:val="8"/>
      </w:numPr>
      <w:spacing w:beforeLines="50" w:afterLines="50"/>
      <w:ind w:firstLineChars="0"/>
    </w:pPr>
    <w:rPr>
      <w:rFonts w:ascii="黑体" w:eastAsia="黑体"/>
    </w:rPr>
  </w:style>
  <w:style w:type="paragraph" w:customStyle="1" w:styleId="affffffffffa">
    <w:name w:val="标准文件_注后"/>
    <w:basedOn w:val="afffffa"/>
    <w:qFormat/>
    <w:rsid w:val="00126EFA"/>
    <w:pPr>
      <w:ind w:left="811" w:firstLineChars="0" w:firstLine="0"/>
    </w:pPr>
    <w:rPr>
      <w:sz w:val="18"/>
    </w:rPr>
  </w:style>
  <w:style w:type="paragraph" w:customStyle="1" w:styleId="X">
    <w:name w:val="标准文件_注X后"/>
    <w:basedOn w:val="afffffa"/>
    <w:qFormat/>
    <w:rsid w:val="00126EFA"/>
    <w:pPr>
      <w:ind w:left="811" w:firstLineChars="0" w:firstLine="0"/>
    </w:pPr>
    <w:rPr>
      <w:sz w:val="18"/>
    </w:rPr>
  </w:style>
  <w:style w:type="paragraph" w:customStyle="1" w:styleId="affffffffffb">
    <w:name w:val="标准文件_示例后"/>
    <w:basedOn w:val="afffffa"/>
    <w:qFormat/>
    <w:rsid w:val="00126EFA"/>
    <w:pPr>
      <w:ind w:left="964" w:firstLineChars="0" w:firstLine="0"/>
    </w:pPr>
    <w:rPr>
      <w:sz w:val="18"/>
    </w:rPr>
  </w:style>
  <w:style w:type="paragraph" w:customStyle="1" w:styleId="X0">
    <w:name w:val="标准文件_示例X后"/>
    <w:basedOn w:val="afffffa"/>
    <w:link w:val="X1"/>
    <w:qFormat/>
    <w:rsid w:val="00126EFA"/>
    <w:pPr>
      <w:ind w:left="1049" w:firstLineChars="0" w:firstLine="0"/>
    </w:pPr>
    <w:rPr>
      <w:sz w:val="18"/>
    </w:rPr>
  </w:style>
  <w:style w:type="character" w:customStyle="1" w:styleId="X1">
    <w:name w:val="标准文件_示例X后 字符"/>
    <w:basedOn w:val="Char"/>
    <w:link w:val="X0"/>
    <w:rsid w:val="00126EFA"/>
    <w:rPr>
      <w:rFonts w:ascii="宋体" w:hAnsi="Times New Roman"/>
      <w:sz w:val="18"/>
    </w:rPr>
  </w:style>
  <w:style w:type="paragraph" w:customStyle="1" w:styleId="affffffffffc">
    <w:name w:val="标准文件_索引项"/>
    <w:basedOn w:val="afffffa"/>
    <w:next w:val="afffffa"/>
    <w:qFormat/>
    <w:rsid w:val="00126EFA"/>
    <w:pPr>
      <w:tabs>
        <w:tab w:val="right" w:leader="dot" w:pos="9356"/>
      </w:tabs>
      <w:ind w:left="210" w:firstLineChars="0" w:hanging="210"/>
      <w:jc w:val="left"/>
    </w:pPr>
  </w:style>
  <w:style w:type="paragraph" w:customStyle="1" w:styleId="affffffffffd">
    <w:name w:val="标准文件_附录一级无标题"/>
    <w:basedOn w:val="aff4"/>
    <w:qFormat/>
    <w:rsid w:val="00126EFA"/>
    <w:pPr>
      <w:spacing w:beforeLines="0" w:afterLines="0" w:line="276" w:lineRule="auto"/>
      <w:outlineLvl w:val="9"/>
    </w:pPr>
    <w:rPr>
      <w:rFonts w:ascii="宋体" w:eastAsia="宋体"/>
    </w:rPr>
  </w:style>
  <w:style w:type="paragraph" w:customStyle="1" w:styleId="affffffffffe">
    <w:name w:val="标准文件_附录二级无标题"/>
    <w:basedOn w:val="aff5"/>
    <w:qFormat/>
    <w:rsid w:val="00126EFA"/>
    <w:pPr>
      <w:spacing w:beforeLines="0" w:afterLines="0" w:line="276" w:lineRule="auto"/>
      <w:outlineLvl w:val="9"/>
    </w:pPr>
    <w:rPr>
      <w:rFonts w:ascii="宋体" w:eastAsia="宋体"/>
    </w:rPr>
  </w:style>
  <w:style w:type="paragraph" w:customStyle="1" w:styleId="afffffffffff">
    <w:name w:val="标准文件_附录三级无标题"/>
    <w:basedOn w:val="aff6"/>
    <w:qFormat/>
    <w:rsid w:val="00126EFA"/>
    <w:pPr>
      <w:spacing w:beforeLines="0" w:afterLines="0" w:line="276" w:lineRule="auto"/>
      <w:outlineLvl w:val="9"/>
    </w:pPr>
    <w:rPr>
      <w:rFonts w:ascii="宋体" w:eastAsia="宋体"/>
    </w:rPr>
  </w:style>
  <w:style w:type="paragraph" w:customStyle="1" w:styleId="afffffffffff0">
    <w:name w:val="标准文件_附录四级无标题"/>
    <w:basedOn w:val="aff7"/>
    <w:qFormat/>
    <w:rsid w:val="00126EFA"/>
    <w:pPr>
      <w:spacing w:beforeLines="0" w:afterLines="0" w:line="276" w:lineRule="auto"/>
      <w:outlineLvl w:val="9"/>
    </w:pPr>
    <w:rPr>
      <w:rFonts w:ascii="宋体" w:eastAsia="宋体"/>
    </w:rPr>
  </w:style>
  <w:style w:type="paragraph" w:customStyle="1" w:styleId="afffffffffff1">
    <w:name w:val="标准文件_附录五级无标题"/>
    <w:basedOn w:val="aff8"/>
    <w:qFormat/>
    <w:rsid w:val="00126EFA"/>
    <w:pPr>
      <w:spacing w:beforeLines="0" w:afterLines="0" w:line="276" w:lineRule="auto"/>
      <w:outlineLvl w:val="9"/>
    </w:pPr>
    <w:rPr>
      <w:rFonts w:ascii="宋体" w:eastAsia="宋体"/>
    </w:rPr>
  </w:style>
  <w:style w:type="paragraph" w:customStyle="1" w:styleId="afffffffffff2">
    <w:name w:val="标准文件_引言一级无标题"/>
    <w:basedOn w:val="a7"/>
    <w:next w:val="afffffa"/>
    <w:qFormat/>
    <w:rsid w:val="00126EFA"/>
    <w:pPr>
      <w:spacing w:beforeLines="0" w:afterLines="0" w:line="276" w:lineRule="auto"/>
    </w:pPr>
    <w:rPr>
      <w:rFonts w:ascii="宋体" w:eastAsia="宋体"/>
    </w:rPr>
  </w:style>
  <w:style w:type="paragraph" w:customStyle="1" w:styleId="afffffffffff3">
    <w:name w:val="标准文件_引言二级无标题"/>
    <w:basedOn w:val="a8"/>
    <w:next w:val="afffffa"/>
    <w:qFormat/>
    <w:rsid w:val="00126EFA"/>
    <w:pPr>
      <w:spacing w:beforeLines="0" w:afterLines="0" w:line="276" w:lineRule="auto"/>
    </w:pPr>
    <w:rPr>
      <w:rFonts w:ascii="宋体" w:eastAsia="宋体"/>
    </w:rPr>
  </w:style>
  <w:style w:type="paragraph" w:customStyle="1" w:styleId="afffffffffff4">
    <w:name w:val="标准文件_引言三级无标题"/>
    <w:basedOn w:val="a9"/>
    <w:qFormat/>
    <w:rsid w:val="00126EFA"/>
    <w:pPr>
      <w:spacing w:beforeLines="0" w:afterLines="0" w:line="276" w:lineRule="auto"/>
    </w:pPr>
    <w:rPr>
      <w:rFonts w:ascii="宋体" w:eastAsia="宋体"/>
    </w:rPr>
  </w:style>
  <w:style w:type="paragraph" w:customStyle="1" w:styleId="afffffffffff5">
    <w:name w:val="标准文件_引言四级无标题"/>
    <w:basedOn w:val="aa"/>
    <w:next w:val="afffffa"/>
    <w:qFormat/>
    <w:rsid w:val="00126EFA"/>
    <w:pPr>
      <w:spacing w:beforeLines="0" w:afterLines="0" w:line="276" w:lineRule="auto"/>
    </w:pPr>
    <w:rPr>
      <w:rFonts w:ascii="宋体" w:eastAsia="宋体"/>
    </w:rPr>
  </w:style>
  <w:style w:type="paragraph" w:customStyle="1" w:styleId="afffffffffff6">
    <w:name w:val="标准文件_引言五级无标题"/>
    <w:basedOn w:val="ab"/>
    <w:next w:val="afffffa"/>
    <w:qFormat/>
    <w:rsid w:val="00126EFA"/>
    <w:pPr>
      <w:spacing w:beforeLines="0" w:afterLines="0" w:line="276" w:lineRule="auto"/>
    </w:pPr>
    <w:rPr>
      <w:rFonts w:ascii="宋体" w:eastAsia="宋体"/>
    </w:rPr>
  </w:style>
  <w:style w:type="paragraph" w:customStyle="1" w:styleId="afffffffffff7">
    <w:name w:val="标准文件_索引标题"/>
    <w:basedOn w:val="affffff1"/>
    <w:next w:val="afffffa"/>
    <w:qFormat/>
    <w:rsid w:val="00126EFA"/>
    <w:rPr>
      <w:rFonts w:hAnsi="黑体"/>
    </w:rPr>
  </w:style>
  <w:style w:type="paragraph" w:customStyle="1" w:styleId="afffffffffff8">
    <w:name w:val="标准文件_脚注内容"/>
    <w:basedOn w:val="afffffa"/>
    <w:qFormat/>
    <w:rsid w:val="00126EFA"/>
    <w:pPr>
      <w:ind w:leftChars="200" w:left="400" w:hangingChars="200" w:hanging="200"/>
    </w:pPr>
    <w:rPr>
      <w:sz w:val="15"/>
    </w:rPr>
  </w:style>
  <w:style w:type="paragraph" w:customStyle="1" w:styleId="afffffffffff9">
    <w:name w:val="标准文件_术语条一"/>
    <w:basedOn w:val="afffffffff3"/>
    <w:next w:val="afffffa"/>
    <w:qFormat/>
    <w:rsid w:val="00126EFA"/>
  </w:style>
  <w:style w:type="paragraph" w:customStyle="1" w:styleId="afffffffffffa">
    <w:name w:val="标准文件_术语条二"/>
    <w:basedOn w:val="afffffffff6"/>
    <w:next w:val="afffffa"/>
    <w:qFormat/>
    <w:rsid w:val="00126EFA"/>
  </w:style>
  <w:style w:type="paragraph" w:customStyle="1" w:styleId="afffffffffffb">
    <w:name w:val="标准文件_术语条三"/>
    <w:basedOn w:val="afffffffff5"/>
    <w:next w:val="afffffa"/>
    <w:qFormat/>
    <w:rsid w:val="00126EFA"/>
  </w:style>
  <w:style w:type="paragraph" w:customStyle="1" w:styleId="afffffffffffc">
    <w:name w:val="标准文件_术语条四"/>
    <w:basedOn w:val="afffffffff8"/>
    <w:next w:val="afffffa"/>
    <w:qFormat/>
    <w:rsid w:val="00126EFA"/>
  </w:style>
  <w:style w:type="paragraph" w:customStyle="1" w:styleId="afffffffffffd">
    <w:name w:val="标准文件_术语条五"/>
    <w:basedOn w:val="afffffffff4"/>
    <w:next w:val="afffffa"/>
    <w:qFormat/>
    <w:rsid w:val="00126EFA"/>
  </w:style>
  <w:style w:type="paragraph" w:customStyle="1" w:styleId="Default">
    <w:name w:val="Default"/>
    <w:qFormat/>
    <w:rsid w:val="00126EFA"/>
    <w:pPr>
      <w:widowControl w:val="0"/>
      <w:autoSpaceDE w:val="0"/>
      <w:autoSpaceDN w:val="0"/>
      <w:adjustRightInd w:val="0"/>
    </w:pPr>
    <w:rPr>
      <w:rFonts w:ascii="宋体" w:cs="宋体"/>
      <w:color w:val="000000"/>
      <w:sz w:val="24"/>
      <w:szCs w:val="24"/>
    </w:rPr>
  </w:style>
  <w:style w:type="character" w:customStyle="1" w:styleId="afffffffffffe">
    <w:name w:val="发布"/>
    <w:basedOn w:val="afff6"/>
    <w:rsid w:val="00126EFA"/>
    <w:rPr>
      <w:rFonts w:ascii="黑体" w:eastAsia="黑体"/>
      <w:spacing w:val="85"/>
      <w:w w:val="100"/>
      <w:position w:val="3"/>
      <w:sz w:val="28"/>
      <w:szCs w:val="28"/>
    </w:rPr>
  </w:style>
  <w:style w:type="character" w:customStyle="1" w:styleId="afffb">
    <w:name w:val="批注文字 字符"/>
    <w:basedOn w:val="afff6"/>
    <w:link w:val="afffa"/>
    <w:uiPriority w:val="99"/>
    <w:semiHidden/>
    <w:rsid w:val="00126EFA"/>
    <w:rPr>
      <w:kern w:val="2"/>
      <w:sz w:val="21"/>
      <w:szCs w:val="21"/>
    </w:rPr>
  </w:style>
  <w:style w:type="character" w:customStyle="1" w:styleId="affffa">
    <w:name w:val="批注主题 字符"/>
    <w:basedOn w:val="afffb"/>
    <w:link w:val="affff9"/>
    <w:uiPriority w:val="99"/>
    <w:semiHidden/>
    <w:rsid w:val="00126EFA"/>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5805F54E7C45C49407F3B8CB5DB4FC"/>
        <w:category>
          <w:name w:val="常规"/>
          <w:gallery w:val="placeholder"/>
        </w:category>
        <w:types>
          <w:type w:val="bbPlcHdr"/>
        </w:types>
        <w:behaviors>
          <w:behavior w:val="content"/>
        </w:behaviors>
        <w:guid w:val="{342120CA-6B19-4D88-B16F-735875F5356E}"/>
      </w:docPartPr>
      <w:docPartBody>
        <w:p w:rsidR="004E669F" w:rsidRDefault="00D358AD">
          <w:pPr>
            <w:pStyle w:val="745805F54E7C45C49407F3B8CB5DB4FC"/>
          </w:pPr>
          <w:r>
            <w:rPr>
              <w:rStyle w:val="a3"/>
              <w:rFonts w:hint="eastAsia"/>
            </w:rPr>
            <w:t>单击或点击此处输入文字。</w:t>
          </w:r>
        </w:p>
      </w:docPartBody>
    </w:docPart>
    <w:docPart>
      <w:docPartPr>
        <w:name w:val="0DD6C10ADFC54B93B2444998FE8BC656"/>
        <w:category>
          <w:name w:val="常规"/>
          <w:gallery w:val="placeholder"/>
        </w:category>
        <w:types>
          <w:type w:val="bbPlcHdr"/>
        </w:types>
        <w:behaviors>
          <w:behavior w:val="content"/>
        </w:behaviors>
        <w:guid w:val="{C725E2C0-992C-4D3A-88F5-D3EB82197600}"/>
      </w:docPartPr>
      <w:docPartBody>
        <w:p w:rsidR="004E669F" w:rsidRDefault="00D358AD">
          <w:pPr>
            <w:pStyle w:val="0DD6C10ADFC54B93B2444998FE8BC656"/>
          </w:pPr>
          <w:r>
            <w:rPr>
              <w:rStyle w:val="a3"/>
              <w:rFonts w:hint="eastAsia"/>
            </w:rPr>
            <w:t>选择一项。</w:t>
          </w:r>
        </w:p>
      </w:docPartBody>
    </w:docPart>
    <w:docPart>
      <w:docPartPr>
        <w:name w:val="65D30A3E32084E58ABFE18E6186A90C4"/>
        <w:category>
          <w:name w:val="常规"/>
          <w:gallery w:val="placeholder"/>
        </w:category>
        <w:types>
          <w:type w:val="bbPlcHdr"/>
        </w:types>
        <w:behaviors>
          <w:behavior w:val="content"/>
        </w:behaviors>
        <w:guid w:val="{8C4C655C-453E-4E41-9D19-03A9B43EAC67}"/>
      </w:docPartPr>
      <w:docPartBody>
        <w:p w:rsidR="004E669F" w:rsidRDefault="00D358AD">
          <w:pPr>
            <w:pStyle w:val="65D30A3E32084E58ABFE18E6186A90C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587D"/>
    <w:rsid w:val="000126B6"/>
    <w:rsid w:val="000654A7"/>
    <w:rsid w:val="00196460"/>
    <w:rsid w:val="003237E9"/>
    <w:rsid w:val="003373E0"/>
    <w:rsid w:val="00414819"/>
    <w:rsid w:val="00424CB1"/>
    <w:rsid w:val="004603D8"/>
    <w:rsid w:val="004E669F"/>
    <w:rsid w:val="00561E2A"/>
    <w:rsid w:val="00566314"/>
    <w:rsid w:val="005B0D4A"/>
    <w:rsid w:val="00616DF1"/>
    <w:rsid w:val="00706AD3"/>
    <w:rsid w:val="0071587D"/>
    <w:rsid w:val="00732B16"/>
    <w:rsid w:val="00755858"/>
    <w:rsid w:val="00796F91"/>
    <w:rsid w:val="007A2AAF"/>
    <w:rsid w:val="007D7945"/>
    <w:rsid w:val="00847E50"/>
    <w:rsid w:val="008B09D5"/>
    <w:rsid w:val="0090743D"/>
    <w:rsid w:val="009B5B36"/>
    <w:rsid w:val="009B6ABA"/>
    <w:rsid w:val="009E344C"/>
    <w:rsid w:val="00A970E2"/>
    <w:rsid w:val="00B82BA7"/>
    <w:rsid w:val="00D1325D"/>
    <w:rsid w:val="00D358AD"/>
    <w:rsid w:val="00EA35C8"/>
    <w:rsid w:val="00FE05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2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325D"/>
    <w:rPr>
      <w:color w:val="808080"/>
    </w:rPr>
  </w:style>
  <w:style w:type="paragraph" w:customStyle="1" w:styleId="745805F54E7C45C49407F3B8CB5DB4FC">
    <w:name w:val="745805F54E7C45C49407F3B8CB5DB4FC"/>
    <w:rsid w:val="00D1325D"/>
    <w:pPr>
      <w:widowControl w:val="0"/>
      <w:jc w:val="both"/>
    </w:pPr>
    <w:rPr>
      <w:kern w:val="2"/>
      <w:sz w:val="21"/>
      <w:szCs w:val="22"/>
    </w:rPr>
  </w:style>
  <w:style w:type="paragraph" w:customStyle="1" w:styleId="0DD6C10ADFC54B93B2444998FE8BC656">
    <w:name w:val="0DD6C10ADFC54B93B2444998FE8BC656"/>
    <w:rsid w:val="00D1325D"/>
    <w:pPr>
      <w:widowControl w:val="0"/>
      <w:jc w:val="both"/>
    </w:pPr>
    <w:rPr>
      <w:kern w:val="2"/>
      <w:sz w:val="21"/>
      <w:szCs w:val="22"/>
    </w:rPr>
  </w:style>
  <w:style w:type="paragraph" w:customStyle="1" w:styleId="65D30A3E32084E58ABFE18E6186A90C4">
    <w:name w:val="65D30A3E32084E58ABFE18E6186A90C4"/>
    <w:rsid w:val="00D1325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F9340-22AE-48A0-A1EC-156AD222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404</TotalTime>
  <Pages>6</Pages>
  <Words>447</Words>
  <Characters>2554</Characters>
  <Application>Microsoft Office Word</Application>
  <DocSecurity>0</DocSecurity>
  <Lines>21</Lines>
  <Paragraphs>5</Paragraphs>
  <ScaleCrop>false</ScaleCrop>
  <Company>PCMI</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lx</dc:creator>
  <dc:description>&lt;config cover="true" show_menu="true" version="1.0.0" doctype="SDKXY"&gt;_x000d_
&lt;/config&gt;</dc:description>
  <cp:lastModifiedBy>汪欣</cp:lastModifiedBy>
  <cp:revision>96</cp:revision>
  <cp:lastPrinted>2020-08-30T10:00:00Z</cp:lastPrinted>
  <dcterms:created xsi:type="dcterms:W3CDTF">2022-10-10T06:32:00Z</dcterms:created>
  <dcterms:modified xsi:type="dcterms:W3CDTF">2023-01-13T06:47:00Z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2052-11.1.0.12763</vt:lpwstr>
  </property>
  <property fmtid="{D5CDD505-2E9C-101B-9397-08002B2CF9AE}" pid="15" name="ICV">
    <vt:lpwstr>D11B306DC4524615B99276DF4D233E0D</vt:lpwstr>
  </property>
</Properties>
</file>