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C89F" w14:textId="77777777" w:rsidR="00EA4725" w:rsidRPr="00441372" w:rsidRDefault="008C6DA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B0A2B" w14:paraId="2513ECE4" w14:textId="77777777" w:rsidTr="00F3021D">
        <w:tc>
          <w:tcPr>
            <w:tcW w:w="707" w:type="dxa"/>
            <w:tcBorders>
              <w:bottom w:val="single" w:sz="6" w:space="0" w:color="auto"/>
            </w:tcBorders>
            <w:shd w:val="clear" w:color="auto" w:fill="auto"/>
          </w:tcPr>
          <w:p w14:paraId="39FF8243" w14:textId="77777777" w:rsidR="00EA4725" w:rsidRPr="00441372" w:rsidRDefault="008C6DA4" w:rsidP="00441372">
            <w:pPr>
              <w:spacing w:before="120" w:after="120"/>
              <w:jc w:val="left"/>
            </w:pPr>
            <w:r w:rsidRPr="00441372">
              <w:rPr>
                <w:b/>
              </w:rPr>
              <w:t>1.</w:t>
            </w:r>
          </w:p>
        </w:tc>
        <w:tc>
          <w:tcPr>
            <w:tcW w:w="8320" w:type="dxa"/>
            <w:tcBorders>
              <w:bottom w:val="single" w:sz="6" w:space="0" w:color="auto"/>
            </w:tcBorders>
            <w:shd w:val="clear" w:color="auto" w:fill="auto"/>
          </w:tcPr>
          <w:p w14:paraId="1A35108B" w14:textId="77777777" w:rsidR="00EA4725" w:rsidRPr="00441372" w:rsidRDefault="008C6D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00C873ED" w14:textId="77777777" w:rsidR="00EA4725" w:rsidRPr="00441372" w:rsidRDefault="008C6D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B0A2B" w14:paraId="5CFC58C4" w14:textId="77777777" w:rsidTr="00F3021D">
        <w:tc>
          <w:tcPr>
            <w:tcW w:w="707" w:type="dxa"/>
            <w:tcBorders>
              <w:top w:val="single" w:sz="6" w:space="0" w:color="auto"/>
              <w:bottom w:val="single" w:sz="6" w:space="0" w:color="auto"/>
            </w:tcBorders>
            <w:shd w:val="clear" w:color="auto" w:fill="auto"/>
          </w:tcPr>
          <w:p w14:paraId="0873BD9A" w14:textId="77777777" w:rsidR="00EA4725" w:rsidRPr="00441372" w:rsidRDefault="008C6D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3D6298" w14:textId="77777777" w:rsidR="00EA4725" w:rsidRPr="00441372" w:rsidRDefault="008C6D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General Administration of Customs of the People's Republic of China (</w:t>
            </w:r>
            <w:proofErr w:type="spellStart"/>
            <w:r w:rsidRPr="0065690F">
              <w:t>GACC</w:t>
            </w:r>
            <w:proofErr w:type="spellEnd"/>
            <w:r w:rsidRPr="0065690F">
              <w:t>)</w:t>
            </w:r>
            <w:bookmarkEnd w:id="5"/>
          </w:p>
        </w:tc>
      </w:tr>
      <w:tr w:rsidR="007B0A2B" w14:paraId="3B2A1E58" w14:textId="77777777" w:rsidTr="00F3021D">
        <w:tc>
          <w:tcPr>
            <w:tcW w:w="707" w:type="dxa"/>
            <w:tcBorders>
              <w:top w:val="single" w:sz="6" w:space="0" w:color="auto"/>
              <w:bottom w:val="single" w:sz="6" w:space="0" w:color="auto"/>
            </w:tcBorders>
            <w:shd w:val="clear" w:color="auto" w:fill="auto"/>
          </w:tcPr>
          <w:p w14:paraId="57E63CCE" w14:textId="77777777" w:rsidR="00EA4725" w:rsidRPr="00441372" w:rsidRDefault="008C6D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B7905D" w14:textId="77777777" w:rsidR="00EA4725" w:rsidRPr="00441372" w:rsidRDefault="008C6D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Plant propagation materials</w:t>
            </w:r>
            <w:bookmarkEnd w:id="7"/>
          </w:p>
        </w:tc>
      </w:tr>
      <w:tr w:rsidR="007B0A2B" w14:paraId="6A11A53C" w14:textId="77777777" w:rsidTr="00F3021D">
        <w:tc>
          <w:tcPr>
            <w:tcW w:w="707" w:type="dxa"/>
            <w:tcBorders>
              <w:top w:val="single" w:sz="6" w:space="0" w:color="auto"/>
              <w:bottom w:val="single" w:sz="6" w:space="0" w:color="auto"/>
            </w:tcBorders>
            <w:shd w:val="clear" w:color="auto" w:fill="auto"/>
          </w:tcPr>
          <w:p w14:paraId="59DAF8A6" w14:textId="77777777" w:rsidR="00EA4725" w:rsidRPr="00441372" w:rsidRDefault="008C6D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081DA9C" w14:textId="77777777" w:rsidR="00EA4725" w:rsidRPr="00441372" w:rsidRDefault="008C6DA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0AC7880" w14:textId="77777777" w:rsidR="00EA4725" w:rsidRPr="00441372" w:rsidRDefault="008C6DA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979A93" w14:textId="77777777" w:rsidR="00EA4725" w:rsidRPr="00441372" w:rsidRDefault="008C6DA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B0A2B" w14:paraId="55DB29C0" w14:textId="77777777" w:rsidTr="00F3021D">
        <w:tc>
          <w:tcPr>
            <w:tcW w:w="707" w:type="dxa"/>
            <w:tcBorders>
              <w:top w:val="single" w:sz="6" w:space="0" w:color="auto"/>
              <w:bottom w:val="single" w:sz="6" w:space="0" w:color="auto"/>
            </w:tcBorders>
            <w:shd w:val="clear" w:color="auto" w:fill="auto"/>
          </w:tcPr>
          <w:p w14:paraId="41FCD29A" w14:textId="77777777" w:rsidR="00EA4725" w:rsidRPr="00441372" w:rsidRDefault="008C6D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2835B0" w14:textId="77777777" w:rsidR="00EA4725" w:rsidRPr="00441372" w:rsidRDefault="008C6DA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Measures for the Quarantine Administration of Imported Plant Propagation Materials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70A06F4F" w14:textId="77777777" w:rsidR="00EA4725" w:rsidRPr="00441372" w:rsidRDefault="008C6DA4" w:rsidP="00441372">
            <w:pPr>
              <w:spacing w:after="120"/>
            </w:pPr>
            <w:r>
              <w:fldChar w:fldCharType="begin"/>
            </w:r>
            <w:r>
              <w:instrText>HYPERLINK "https://members.wto.org/crnattachments/2023/SPS/CHN/23_11524_00_x.pdf" \t "_blank"</w:instrText>
            </w:r>
            <w:r>
              <w:fldChar w:fldCharType="separate"/>
            </w:r>
            <w:r w:rsidRPr="00441372">
              <w:rPr>
                <w:color w:val="0000FF"/>
                <w:u w:val="single"/>
              </w:rPr>
              <w:t>https://members.wto.org/crnattachments/2023/SPS/CHN/23_11524_00_x.pdf</w:t>
            </w:r>
            <w:r>
              <w:rPr>
                <w:color w:val="0000FF"/>
                <w:u w:val="single"/>
              </w:rPr>
              <w:fldChar w:fldCharType="end"/>
            </w:r>
            <w:bookmarkEnd w:id="21"/>
          </w:p>
        </w:tc>
      </w:tr>
      <w:tr w:rsidR="007B0A2B" w14:paraId="01444E9A" w14:textId="77777777" w:rsidTr="00F3021D">
        <w:tc>
          <w:tcPr>
            <w:tcW w:w="707" w:type="dxa"/>
            <w:tcBorders>
              <w:top w:val="single" w:sz="6" w:space="0" w:color="auto"/>
              <w:bottom w:val="single" w:sz="6" w:space="0" w:color="auto"/>
            </w:tcBorders>
            <w:shd w:val="clear" w:color="auto" w:fill="auto"/>
          </w:tcPr>
          <w:p w14:paraId="53DD94EC" w14:textId="77777777" w:rsidR="00EA4725" w:rsidRPr="00441372" w:rsidRDefault="008C6D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6A70A55" w14:textId="77777777" w:rsidR="00EA4725" w:rsidRPr="00441372" w:rsidRDefault="008C6DA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Based on the actual situation of quarantine supervision work in recent years, the management measures have made further detailed regulations on the quarantine approval of imported plant propagation materials, port quarantine, post-entry quarantine and other related matters, but no new requirements have been put forward for overseas related parties.</w:t>
            </w:r>
            <w:bookmarkEnd w:id="23"/>
          </w:p>
        </w:tc>
      </w:tr>
      <w:tr w:rsidR="007B0A2B" w14:paraId="39CC07CB" w14:textId="77777777" w:rsidTr="00F3021D">
        <w:tc>
          <w:tcPr>
            <w:tcW w:w="707" w:type="dxa"/>
            <w:tcBorders>
              <w:top w:val="single" w:sz="6" w:space="0" w:color="auto"/>
              <w:bottom w:val="single" w:sz="6" w:space="0" w:color="auto"/>
            </w:tcBorders>
            <w:shd w:val="clear" w:color="auto" w:fill="auto"/>
          </w:tcPr>
          <w:p w14:paraId="348816D4" w14:textId="77777777" w:rsidR="00EA4725" w:rsidRPr="00441372" w:rsidRDefault="008C6D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E09549" w14:textId="77777777" w:rsidR="00EA4725" w:rsidRPr="00441372" w:rsidRDefault="008C6DA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B0A2B" w14:paraId="5B41C28B" w14:textId="77777777" w:rsidTr="00F3021D">
        <w:tc>
          <w:tcPr>
            <w:tcW w:w="707" w:type="dxa"/>
            <w:tcBorders>
              <w:top w:val="single" w:sz="6" w:space="0" w:color="auto"/>
              <w:bottom w:val="single" w:sz="6" w:space="0" w:color="auto"/>
            </w:tcBorders>
            <w:shd w:val="clear" w:color="auto" w:fill="auto"/>
          </w:tcPr>
          <w:p w14:paraId="6353D90D" w14:textId="77777777" w:rsidR="00EA4725" w:rsidRPr="00441372" w:rsidRDefault="008C6DA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2BAAD8D" w14:textId="77777777" w:rsidR="00EA4725" w:rsidRPr="00441372" w:rsidRDefault="008C6DA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EA0CE4A" w14:textId="77777777" w:rsidR="00EA4725" w:rsidRPr="00441372" w:rsidRDefault="008C6DA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A16E572" w14:textId="77777777" w:rsidR="00EA4725" w:rsidRPr="00441372" w:rsidRDefault="008C6DA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B6D03EE" w14:textId="77777777" w:rsidR="00EA4725" w:rsidRPr="00441372" w:rsidRDefault="008C6DA4"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36 Integrated measures for plants for planting, </w:t>
            </w:r>
            <w:proofErr w:type="spellStart"/>
            <w:r w:rsidRPr="0065690F">
              <w:t>ISPM</w:t>
            </w:r>
            <w:proofErr w:type="spellEnd"/>
            <w:r w:rsidRPr="0065690F">
              <w:t xml:space="preserve"> 38 International movement of seeds</w:t>
            </w:r>
            <w:bookmarkEnd w:id="45"/>
          </w:p>
          <w:p w14:paraId="303CA02C" w14:textId="77777777" w:rsidR="00EA4725" w:rsidRPr="00441372" w:rsidRDefault="008C6DA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0D9823E" w14:textId="77777777" w:rsidR="00EA4725" w:rsidRPr="00441372" w:rsidRDefault="008C6DA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663839" w14:textId="77777777" w:rsidR="00EA4725" w:rsidRPr="00441372" w:rsidRDefault="008C6DA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387C949" w14:textId="77777777" w:rsidR="00EA4725" w:rsidRPr="00441372" w:rsidRDefault="008C6DA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B0A2B" w14:paraId="0D5095BA" w14:textId="77777777" w:rsidTr="00F3021D">
        <w:tc>
          <w:tcPr>
            <w:tcW w:w="707" w:type="dxa"/>
            <w:tcBorders>
              <w:top w:val="single" w:sz="6" w:space="0" w:color="auto"/>
              <w:bottom w:val="single" w:sz="6" w:space="0" w:color="auto"/>
            </w:tcBorders>
            <w:shd w:val="clear" w:color="auto" w:fill="auto"/>
          </w:tcPr>
          <w:p w14:paraId="04D14436" w14:textId="77777777" w:rsidR="00EA4725" w:rsidRPr="00441372" w:rsidRDefault="008C6DA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B328CCD" w14:textId="77777777" w:rsidR="00EA4725" w:rsidRPr="00441372" w:rsidRDefault="008C6DA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B0A2B" w14:paraId="6F27624D" w14:textId="77777777" w:rsidTr="00F3021D">
        <w:tc>
          <w:tcPr>
            <w:tcW w:w="707" w:type="dxa"/>
            <w:tcBorders>
              <w:top w:val="single" w:sz="6" w:space="0" w:color="auto"/>
              <w:bottom w:val="single" w:sz="6" w:space="0" w:color="auto"/>
            </w:tcBorders>
            <w:shd w:val="clear" w:color="auto" w:fill="auto"/>
          </w:tcPr>
          <w:p w14:paraId="678CC0C8" w14:textId="77777777" w:rsidR="00EA4725" w:rsidRPr="00441372" w:rsidRDefault="008C6D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CCAC0C" w14:textId="77777777" w:rsidR="00EA4725" w:rsidRPr="00441372" w:rsidRDefault="008C6DA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FF117B5" w14:textId="77777777" w:rsidR="00EA4725" w:rsidRPr="00441372" w:rsidRDefault="008C6DA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7B0A2B" w14:paraId="7CB9E534" w14:textId="77777777" w:rsidTr="00F3021D">
        <w:tc>
          <w:tcPr>
            <w:tcW w:w="707" w:type="dxa"/>
            <w:tcBorders>
              <w:top w:val="single" w:sz="6" w:space="0" w:color="auto"/>
              <w:bottom w:val="single" w:sz="6" w:space="0" w:color="auto"/>
            </w:tcBorders>
            <w:shd w:val="clear" w:color="auto" w:fill="auto"/>
          </w:tcPr>
          <w:p w14:paraId="54F32539" w14:textId="77777777" w:rsidR="00EA4725" w:rsidRPr="00441372" w:rsidRDefault="008C6D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E7E24A" w14:textId="77777777" w:rsidR="00EA4725" w:rsidRPr="00441372" w:rsidRDefault="008C6D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70E0D78B" w14:textId="77777777" w:rsidR="00EA4725" w:rsidRPr="00441372" w:rsidRDefault="008C6DA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B0A2B" w14:paraId="2D0F0E46" w14:textId="77777777" w:rsidTr="00F3021D">
        <w:tc>
          <w:tcPr>
            <w:tcW w:w="707" w:type="dxa"/>
            <w:tcBorders>
              <w:top w:val="single" w:sz="6" w:space="0" w:color="auto"/>
              <w:bottom w:val="single" w:sz="6" w:space="0" w:color="auto"/>
            </w:tcBorders>
            <w:shd w:val="clear" w:color="auto" w:fill="auto"/>
          </w:tcPr>
          <w:p w14:paraId="029B09E2" w14:textId="77777777" w:rsidR="00EA4725" w:rsidRPr="00441372" w:rsidRDefault="008C6D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D6DEAC" w14:textId="77777777" w:rsidR="00EA4725" w:rsidRPr="00441372" w:rsidRDefault="008C6DA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6 October 2023</w:t>
            </w:r>
            <w:bookmarkEnd w:id="72"/>
          </w:p>
          <w:p w14:paraId="1E292F7A" w14:textId="77777777" w:rsidR="00EA4725" w:rsidRPr="00441372" w:rsidRDefault="008C6DA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7B0A2B" w14:paraId="30BBF916" w14:textId="77777777" w:rsidTr="00F3021D">
        <w:tc>
          <w:tcPr>
            <w:tcW w:w="707" w:type="dxa"/>
            <w:tcBorders>
              <w:top w:val="single" w:sz="6" w:space="0" w:color="auto"/>
            </w:tcBorders>
            <w:shd w:val="clear" w:color="auto" w:fill="auto"/>
          </w:tcPr>
          <w:p w14:paraId="35A35AB0" w14:textId="77777777" w:rsidR="00EA4725" w:rsidRPr="00441372" w:rsidRDefault="008C6D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6DAE1CF" w14:textId="77777777" w:rsidR="00EA4725" w:rsidRPr="00441372" w:rsidRDefault="008C6DA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615B42B" w14:textId="77777777" w:rsidR="00EA4725" w:rsidRPr="0065690F" w:rsidRDefault="008C6DA4"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29AD93AA" w14:textId="77777777" w:rsidR="00EA4725" w:rsidRPr="0065690F" w:rsidRDefault="008C6DA4" w:rsidP="00F3021D">
            <w:pPr>
              <w:keepNext/>
              <w:keepLines/>
              <w:rPr>
                <w:bCs/>
              </w:rPr>
            </w:pPr>
            <w:r w:rsidRPr="0065690F">
              <w:rPr>
                <w:bCs/>
              </w:rPr>
              <w:t>Tel: +(86 10) 5795 4645/5795 4642</w:t>
            </w:r>
          </w:p>
          <w:p w14:paraId="0306A386" w14:textId="77777777" w:rsidR="00EA4725" w:rsidRPr="0065690F" w:rsidRDefault="008C6DA4" w:rsidP="00F3021D">
            <w:pPr>
              <w:keepNext/>
              <w:keepLines/>
              <w:spacing w:after="120"/>
              <w:rPr>
                <w:bCs/>
              </w:rPr>
            </w:pPr>
            <w:r w:rsidRPr="0065690F">
              <w:rPr>
                <w:bCs/>
              </w:rPr>
              <w:t xml:space="preserve">E-mail: </w:t>
            </w:r>
            <w:hyperlink r:id="rId8" w:history="1">
              <w:r w:rsidRPr="0065690F">
                <w:rPr>
                  <w:bCs/>
                  <w:color w:val="0000FF"/>
                  <w:u w:val="single"/>
                </w:rPr>
                <w:t>sps@customs.gov.cn</w:t>
              </w:r>
            </w:hyperlink>
            <w:bookmarkEnd w:id="86"/>
          </w:p>
        </w:tc>
      </w:tr>
    </w:tbl>
    <w:p w14:paraId="364F9DAF" w14:textId="77777777" w:rsidR="007141CF" w:rsidRPr="00441372" w:rsidRDefault="007141CF" w:rsidP="00441372"/>
    <w:sectPr w:rsidR="007141CF" w:rsidRPr="00441372" w:rsidSect="006801B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369E" w14:textId="77777777" w:rsidR="00D2612C" w:rsidRDefault="008C6DA4">
      <w:r>
        <w:separator/>
      </w:r>
    </w:p>
  </w:endnote>
  <w:endnote w:type="continuationSeparator" w:id="0">
    <w:p w14:paraId="54EE5C4C" w14:textId="77777777" w:rsidR="00D2612C" w:rsidRDefault="008C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9C77" w14:textId="1B05561A" w:rsidR="00EA4725" w:rsidRPr="006801B0" w:rsidRDefault="008C6DA4" w:rsidP="006801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B04B" w14:textId="1966FBF7" w:rsidR="00EA4725" w:rsidRPr="006801B0" w:rsidRDefault="008C6DA4" w:rsidP="006801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C2BD" w14:textId="77777777" w:rsidR="00C863EB" w:rsidRPr="00441372" w:rsidRDefault="008C6DA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AF08" w14:textId="77777777" w:rsidR="00D2612C" w:rsidRDefault="008C6DA4">
      <w:r>
        <w:separator/>
      </w:r>
    </w:p>
  </w:footnote>
  <w:footnote w:type="continuationSeparator" w:id="0">
    <w:p w14:paraId="728697DF" w14:textId="77777777" w:rsidR="00D2612C" w:rsidRDefault="008C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9E44" w14:textId="77777777" w:rsidR="006801B0" w:rsidRPr="006801B0" w:rsidRDefault="008C6DA4" w:rsidP="006801B0">
    <w:pPr>
      <w:pStyle w:val="Header"/>
      <w:pBdr>
        <w:bottom w:val="single" w:sz="4" w:space="1" w:color="auto"/>
      </w:pBdr>
      <w:tabs>
        <w:tab w:val="clear" w:pos="4513"/>
        <w:tab w:val="clear" w:pos="9027"/>
      </w:tabs>
      <w:jc w:val="center"/>
    </w:pPr>
    <w:r w:rsidRPr="006801B0">
      <w:t>G/SPS/N/CHN/1282</w:t>
    </w:r>
  </w:p>
  <w:p w14:paraId="627D9572" w14:textId="77777777" w:rsidR="006801B0" w:rsidRPr="006801B0" w:rsidRDefault="006801B0" w:rsidP="006801B0">
    <w:pPr>
      <w:pStyle w:val="Header"/>
      <w:pBdr>
        <w:bottom w:val="single" w:sz="4" w:space="1" w:color="auto"/>
      </w:pBdr>
      <w:tabs>
        <w:tab w:val="clear" w:pos="4513"/>
        <w:tab w:val="clear" w:pos="9027"/>
      </w:tabs>
      <w:jc w:val="center"/>
    </w:pPr>
  </w:p>
  <w:p w14:paraId="0B74E390" w14:textId="4EEC8380" w:rsidR="006801B0" w:rsidRPr="006801B0" w:rsidRDefault="008C6DA4" w:rsidP="006801B0">
    <w:pPr>
      <w:pStyle w:val="Header"/>
      <w:pBdr>
        <w:bottom w:val="single" w:sz="4" w:space="1" w:color="auto"/>
      </w:pBdr>
      <w:tabs>
        <w:tab w:val="clear" w:pos="4513"/>
        <w:tab w:val="clear" w:pos="9027"/>
      </w:tabs>
      <w:jc w:val="center"/>
    </w:pPr>
    <w:r w:rsidRPr="006801B0">
      <w:t xml:space="preserve">- </w:t>
    </w:r>
    <w:r w:rsidRPr="006801B0">
      <w:fldChar w:fldCharType="begin"/>
    </w:r>
    <w:r w:rsidRPr="006801B0">
      <w:instrText xml:space="preserve"> PAGE </w:instrText>
    </w:r>
    <w:r w:rsidRPr="006801B0">
      <w:fldChar w:fldCharType="separate"/>
    </w:r>
    <w:r w:rsidRPr="006801B0">
      <w:rPr>
        <w:noProof/>
      </w:rPr>
      <w:t>2</w:t>
    </w:r>
    <w:r w:rsidRPr="006801B0">
      <w:fldChar w:fldCharType="end"/>
    </w:r>
    <w:r w:rsidRPr="006801B0">
      <w:t xml:space="preserve"> -</w:t>
    </w:r>
  </w:p>
  <w:p w14:paraId="4EDCA0B4" w14:textId="5CA39AC2" w:rsidR="00EA4725" w:rsidRPr="006801B0" w:rsidRDefault="00EA4725" w:rsidP="006801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733" w14:textId="77777777" w:rsidR="006801B0" w:rsidRPr="006801B0" w:rsidRDefault="008C6DA4" w:rsidP="006801B0">
    <w:pPr>
      <w:pStyle w:val="Header"/>
      <w:pBdr>
        <w:bottom w:val="single" w:sz="4" w:space="1" w:color="auto"/>
      </w:pBdr>
      <w:tabs>
        <w:tab w:val="clear" w:pos="4513"/>
        <w:tab w:val="clear" w:pos="9027"/>
      </w:tabs>
      <w:jc w:val="center"/>
    </w:pPr>
    <w:r w:rsidRPr="006801B0">
      <w:t>G/SPS/N/CHN/1282</w:t>
    </w:r>
  </w:p>
  <w:p w14:paraId="3FAFF700" w14:textId="77777777" w:rsidR="006801B0" w:rsidRPr="006801B0" w:rsidRDefault="006801B0" w:rsidP="006801B0">
    <w:pPr>
      <w:pStyle w:val="Header"/>
      <w:pBdr>
        <w:bottom w:val="single" w:sz="4" w:space="1" w:color="auto"/>
      </w:pBdr>
      <w:tabs>
        <w:tab w:val="clear" w:pos="4513"/>
        <w:tab w:val="clear" w:pos="9027"/>
      </w:tabs>
      <w:jc w:val="center"/>
    </w:pPr>
  </w:p>
  <w:p w14:paraId="3A199A86" w14:textId="1F1D3CBE" w:rsidR="006801B0" w:rsidRPr="006801B0" w:rsidRDefault="008C6DA4" w:rsidP="006801B0">
    <w:pPr>
      <w:pStyle w:val="Header"/>
      <w:pBdr>
        <w:bottom w:val="single" w:sz="4" w:space="1" w:color="auto"/>
      </w:pBdr>
      <w:tabs>
        <w:tab w:val="clear" w:pos="4513"/>
        <w:tab w:val="clear" w:pos="9027"/>
      </w:tabs>
      <w:jc w:val="center"/>
    </w:pPr>
    <w:r w:rsidRPr="006801B0">
      <w:t xml:space="preserve">- </w:t>
    </w:r>
    <w:r w:rsidRPr="006801B0">
      <w:fldChar w:fldCharType="begin"/>
    </w:r>
    <w:r w:rsidRPr="006801B0">
      <w:instrText xml:space="preserve"> PAGE </w:instrText>
    </w:r>
    <w:r w:rsidRPr="006801B0">
      <w:fldChar w:fldCharType="separate"/>
    </w:r>
    <w:r w:rsidRPr="006801B0">
      <w:rPr>
        <w:noProof/>
      </w:rPr>
      <w:t>2</w:t>
    </w:r>
    <w:r w:rsidRPr="006801B0">
      <w:fldChar w:fldCharType="end"/>
    </w:r>
    <w:r w:rsidRPr="006801B0">
      <w:t xml:space="preserve"> -</w:t>
    </w:r>
  </w:p>
  <w:p w14:paraId="38F16BA9" w14:textId="36C4E1DD" w:rsidR="00EA4725" w:rsidRPr="006801B0" w:rsidRDefault="00EA4725" w:rsidP="006801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0A2B" w14:paraId="4E3E0D68" w14:textId="77777777" w:rsidTr="00EE3CAF">
      <w:trPr>
        <w:trHeight w:val="240"/>
        <w:jc w:val="center"/>
      </w:trPr>
      <w:tc>
        <w:tcPr>
          <w:tcW w:w="3794" w:type="dxa"/>
          <w:shd w:val="clear" w:color="auto" w:fill="FFFFFF"/>
          <w:tcMar>
            <w:left w:w="108" w:type="dxa"/>
            <w:right w:w="108" w:type="dxa"/>
          </w:tcMar>
          <w:vAlign w:val="center"/>
        </w:tcPr>
        <w:p w14:paraId="1F8DA9B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B40C06" w14:textId="2DCDF20D" w:rsidR="00ED54E0" w:rsidRPr="00EA4725" w:rsidRDefault="008C6DA4" w:rsidP="00422B6F">
          <w:pPr>
            <w:jc w:val="right"/>
            <w:rPr>
              <w:b/>
              <w:color w:val="FF0000"/>
              <w:szCs w:val="16"/>
            </w:rPr>
          </w:pPr>
          <w:r>
            <w:rPr>
              <w:b/>
              <w:color w:val="FF0000"/>
              <w:szCs w:val="16"/>
            </w:rPr>
            <w:t xml:space="preserve"> </w:t>
          </w:r>
        </w:p>
      </w:tc>
    </w:tr>
    <w:bookmarkEnd w:id="87"/>
    <w:tr w:rsidR="007B0A2B" w14:paraId="34459829" w14:textId="77777777" w:rsidTr="00EE3CAF">
      <w:trPr>
        <w:trHeight w:val="213"/>
        <w:jc w:val="center"/>
      </w:trPr>
      <w:tc>
        <w:tcPr>
          <w:tcW w:w="3794" w:type="dxa"/>
          <w:vMerge w:val="restart"/>
          <w:shd w:val="clear" w:color="auto" w:fill="FFFFFF"/>
          <w:tcMar>
            <w:left w:w="0" w:type="dxa"/>
            <w:right w:w="0" w:type="dxa"/>
          </w:tcMar>
        </w:tcPr>
        <w:p w14:paraId="3D9536B5" w14:textId="77777777" w:rsidR="00ED54E0" w:rsidRPr="00EA4725" w:rsidRDefault="00507E6C" w:rsidP="00422B6F">
          <w:pPr>
            <w:jc w:val="left"/>
          </w:pPr>
          <w:r>
            <w:rPr>
              <w:lang w:eastAsia="en-GB"/>
            </w:rPr>
            <w:pict w14:anchorId="07B26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060951F" w14:textId="77777777" w:rsidR="00ED54E0" w:rsidRPr="00EA4725" w:rsidRDefault="00ED54E0" w:rsidP="00422B6F">
          <w:pPr>
            <w:jc w:val="right"/>
            <w:rPr>
              <w:b/>
              <w:szCs w:val="16"/>
            </w:rPr>
          </w:pPr>
        </w:p>
      </w:tc>
    </w:tr>
    <w:tr w:rsidR="007B0A2B" w14:paraId="12402CAF" w14:textId="77777777" w:rsidTr="00EE3CAF">
      <w:trPr>
        <w:trHeight w:val="868"/>
        <w:jc w:val="center"/>
      </w:trPr>
      <w:tc>
        <w:tcPr>
          <w:tcW w:w="3794" w:type="dxa"/>
          <w:vMerge/>
          <w:shd w:val="clear" w:color="auto" w:fill="FFFFFF"/>
          <w:tcMar>
            <w:left w:w="108" w:type="dxa"/>
            <w:right w:w="108" w:type="dxa"/>
          </w:tcMar>
        </w:tcPr>
        <w:p w14:paraId="6CEB24D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05A53B" w14:textId="77777777" w:rsidR="006801B0" w:rsidRDefault="008C6DA4" w:rsidP="00656ABC">
          <w:pPr>
            <w:jc w:val="right"/>
            <w:rPr>
              <w:b/>
              <w:szCs w:val="16"/>
            </w:rPr>
          </w:pPr>
          <w:bookmarkStart w:id="88" w:name="bmkSymbols"/>
          <w:r>
            <w:rPr>
              <w:b/>
              <w:szCs w:val="16"/>
            </w:rPr>
            <w:t>G/SPS/N/CHN/1282</w:t>
          </w:r>
          <w:bookmarkEnd w:id="88"/>
        </w:p>
      </w:tc>
    </w:tr>
    <w:tr w:rsidR="007B0A2B" w14:paraId="4931930F" w14:textId="77777777" w:rsidTr="00EE3CAF">
      <w:trPr>
        <w:trHeight w:val="240"/>
        <w:jc w:val="center"/>
      </w:trPr>
      <w:tc>
        <w:tcPr>
          <w:tcW w:w="3794" w:type="dxa"/>
          <w:vMerge/>
          <w:shd w:val="clear" w:color="auto" w:fill="FFFFFF"/>
          <w:tcMar>
            <w:left w:w="108" w:type="dxa"/>
            <w:right w:w="108" w:type="dxa"/>
          </w:tcMar>
          <w:vAlign w:val="center"/>
        </w:tcPr>
        <w:p w14:paraId="42FEFAE2" w14:textId="77777777" w:rsidR="00ED54E0" w:rsidRPr="00EA4725" w:rsidRDefault="00ED54E0" w:rsidP="00422B6F"/>
      </w:tc>
      <w:tc>
        <w:tcPr>
          <w:tcW w:w="5448" w:type="dxa"/>
          <w:gridSpan w:val="2"/>
          <w:shd w:val="clear" w:color="auto" w:fill="FFFFFF"/>
          <w:tcMar>
            <w:left w:w="108" w:type="dxa"/>
            <w:right w:w="108" w:type="dxa"/>
          </w:tcMar>
          <w:vAlign w:val="center"/>
        </w:tcPr>
        <w:p w14:paraId="4AEB8A9D" w14:textId="77777777" w:rsidR="00ED54E0" w:rsidRPr="00EA4725" w:rsidRDefault="008C6DA4" w:rsidP="00422B6F">
          <w:pPr>
            <w:jc w:val="right"/>
            <w:rPr>
              <w:szCs w:val="16"/>
            </w:rPr>
          </w:pPr>
          <w:bookmarkStart w:id="89" w:name="spsDateDistribution"/>
          <w:bookmarkStart w:id="90" w:name="bmkDate"/>
          <w:bookmarkEnd w:id="89"/>
          <w:r w:rsidRPr="00EA4725">
            <w:rPr>
              <w:szCs w:val="16"/>
            </w:rPr>
            <w:t>7 August 2023</w:t>
          </w:r>
          <w:bookmarkEnd w:id="90"/>
        </w:p>
      </w:tc>
    </w:tr>
    <w:tr w:rsidR="007B0A2B" w14:paraId="196775C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E3811E" w14:textId="2C8F3EA5" w:rsidR="00ED54E0" w:rsidRPr="00EA4725" w:rsidRDefault="008C6DA4"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507E6C">
            <w:rPr>
              <w:color w:val="FF0000"/>
              <w:szCs w:val="16"/>
            </w:rPr>
            <w:t>5338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DD0721" w14:textId="77777777" w:rsidR="00ED54E0" w:rsidRPr="00EA4725" w:rsidRDefault="008C6DA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B0A2B" w14:paraId="63E0F17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1DFF47" w14:textId="0F624FDA" w:rsidR="00ED54E0" w:rsidRPr="00EA4725" w:rsidRDefault="008C6DA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6D7122B" w14:textId="29EBCA34" w:rsidR="00ED54E0" w:rsidRPr="00441372" w:rsidRDefault="008C6DA4" w:rsidP="00EC687E">
          <w:pPr>
            <w:jc w:val="right"/>
            <w:rPr>
              <w:bCs/>
              <w:szCs w:val="18"/>
            </w:rPr>
          </w:pPr>
          <w:bookmarkStart w:id="95" w:name="bmkLanguage"/>
          <w:r>
            <w:rPr>
              <w:bCs/>
              <w:szCs w:val="18"/>
            </w:rPr>
            <w:t>Original: English</w:t>
          </w:r>
          <w:bookmarkEnd w:id="95"/>
        </w:p>
      </w:tc>
    </w:tr>
  </w:tbl>
  <w:p w14:paraId="479CF12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1815FC">
      <w:start w:val="1"/>
      <w:numFmt w:val="decimal"/>
      <w:pStyle w:val="SummaryText"/>
      <w:lvlText w:val="%1."/>
      <w:lvlJc w:val="left"/>
      <w:pPr>
        <w:ind w:left="360" w:hanging="360"/>
      </w:pPr>
    </w:lvl>
    <w:lvl w:ilvl="1" w:tplc="DD68A18A" w:tentative="1">
      <w:start w:val="1"/>
      <w:numFmt w:val="lowerLetter"/>
      <w:lvlText w:val="%2."/>
      <w:lvlJc w:val="left"/>
      <w:pPr>
        <w:ind w:left="1080" w:hanging="360"/>
      </w:pPr>
    </w:lvl>
    <w:lvl w:ilvl="2" w:tplc="A9A001C6" w:tentative="1">
      <w:start w:val="1"/>
      <w:numFmt w:val="lowerRoman"/>
      <w:lvlText w:val="%3."/>
      <w:lvlJc w:val="right"/>
      <w:pPr>
        <w:ind w:left="1800" w:hanging="180"/>
      </w:pPr>
    </w:lvl>
    <w:lvl w:ilvl="3" w:tplc="801E5ECA" w:tentative="1">
      <w:start w:val="1"/>
      <w:numFmt w:val="decimal"/>
      <w:lvlText w:val="%4."/>
      <w:lvlJc w:val="left"/>
      <w:pPr>
        <w:ind w:left="2520" w:hanging="360"/>
      </w:pPr>
    </w:lvl>
    <w:lvl w:ilvl="4" w:tplc="E6F630FC" w:tentative="1">
      <w:start w:val="1"/>
      <w:numFmt w:val="lowerLetter"/>
      <w:lvlText w:val="%5."/>
      <w:lvlJc w:val="left"/>
      <w:pPr>
        <w:ind w:left="3240" w:hanging="360"/>
      </w:pPr>
    </w:lvl>
    <w:lvl w:ilvl="5" w:tplc="7B8640E6" w:tentative="1">
      <w:start w:val="1"/>
      <w:numFmt w:val="lowerRoman"/>
      <w:lvlText w:val="%6."/>
      <w:lvlJc w:val="right"/>
      <w:pPr>
        <w:ind w:left="3960" w:hanging="180"/>
      </w:pPr>
    </w:lvl>
    <w:lvl w:ilvl="6" w:tplc="2242C618" w:tentative="1">
      <w:start w:val="1"/>
      <w:numFmt w:val="decimal"/>
      <w:lvlText w:val="%7."/>
      <w:lvlJc w:val="left"/>
      <w:pPr>
        <w:ind w:left="4680" w:hanging="360"/>
      </w:pPr>
    </w:lvl>
    <w:lvl w:ilvl="7" w:tplc="14623E5C" w:tentative="1">
      <w:start w:val="1"/>
      <w:numFmt w:val="lowerLetter"/>
      <w:lvlText w:val="%8."/>
      <w:lvlJc w:val="left"/>
      <w:pPr>
        <w:ind w:left="5400" w:hanging="360"/>
      </w:pPr>
    </w:lvl>
    <w:lvl w:ilvl="8" w:tplc="A77A84E4" w:tentative="1">
      <w:start w:val="1"/>
      <w:numFmt w:val="lowerRoman"/>
      <w:lvlText w:val="%9."/>
      <w:lvlJc w:val="right"/>
      <w:pPr>
        <w:ind w:left="6120" w:hanging="180"/>
      </w:pPr>
    </w:lvl>
  </w:abstractNum>
  <w:num w:numId="1" w16cid:durableId="902906308">
    <w:abstractNumId w:val="9"/>
  </w:num>
  <w:num w:numId="2" w16cid:durableId="999163493">
    <w:abstractNumId w:val="7"/>
  </w:num>
  <w:num w:numId="3" w16cid:durableId="145047588">
    <w:abstractNumId w:val="6"/>
  </w:num>
  <w:num w:numId="4" w16cid:durableId="1526167604">
    <w:abstractNumId w:val="5"/>
  </w:num>
  <w:num w:numId="5" w16cid:durableId="2085644410">
    <w:abstractNumId w:val="4"/>
  </w:num>
  <w:num w:numId="6" w16cid:durableId="444350178">
    <w:abstractNumId w:val="12"/>
  </w:num>
  <w:num w:numId="7" w16cid:durableId="1406957011">
    <w:abstractNumId w:val="11"/>
  </w:num>
  <w:num w:numId="8" w16cid:durableId="100222310">
    <w:abstractNumId w:val="10"/>
  </w:num>
  <w:num w:numId="9" w16cid:durableId="2108308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523177">
    <w:abstractNumId w:val="13"/>
  </w:num>
  <w:num w:numId="11" w16cid:durableId="1118641808">
    <w:abstractNumId w:val="8"/>
  </w:num>
  <w:num w:numId="12" w16cid:durableId="168108081">
    <w:abstractNumId w:val="3"/>
  </w:num>
  <w:num w:numId="13" w16cid:durableId="1921451597">
    <w:abstractNumId w:val="2"/>
  </w:num>
  <w:num w:numId="14" w16cid:durableId="1037311564">
    <w:abstractNumId w:val="1"/>
  </w:num>
  <w:num w:numId="15" w16cid:durableId="174275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7E6C"/>
    <w:rsid w:val="005336B8"/>
    <w:rsid w:val="00547B5F"/>
    <w:rsid w:val="005B04B9"/>
    <w:rsid w:val="005B68C7"/>
    <w:rsid w:val="005B7054"/>
    <w:rsid w:val="005C04C1"/>
    <w:rsid w:val="005D5981"/>
    <w:rsid w:val="005E6F8D"/>
    <w:rsid w:val="005F30CB"/>
    <w:rsid w:val="00612644"/>
    <w:rsid w:val="0065690F"/>
    <w:rsid w:val="00656ABC"/>
    <w:rsid w:val="00674CCD"/>
    <w:rsid w:val="006801B0"/>
    <w:rsid w:val="006B4BC2"/>
    <w:rsid w:val="006F1601"/>
    <w:rsid w:val="006F5826"/>
    <w:rsid w:val="00700181"/>
    <w:rsid w:val="00713BFD"/>
    <w:rsid w:val="007141CF"/>
    <w:rsid w:val="007333DF"/>
    <w:rsid w:val="00745146"/>
    <w:rsid w:val="007577E3"/>
    <w:rsid w:val="00760DB3"/>
    <w:rsid w:val="00785406"/>
    <w:rsid w:val="007B0A2B"/>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6DA4"/>
    <w:rsid w:val="008E372C"/>
    <w:rsid w:val="008F3FD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612C"/>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374074b7-5821-4858-88c4-c4f216d98b9e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851954A-BE8F-49A6-829F-206F2B6627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454</Words>
  <Characters>2650</Characters>
  <Application>Microsoft Office Word</Application>
  <DocSecurity>0</DocSecurity>
  <Lines>67</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2023-08-07T07:01:00Z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G/SPS/N/CHN/1282</vt:lpwstr>
  </property>
  <property fmtid="{D5CDD505-2E9C-101B-9397-08002B2CF9AE}" pid="3" name="TitusGUID">
    <vt:lpwstr>374074b7-5821-4858-88c4-c4f216d98b9e</vt:lpwstr>
  </property>
  <property fmtid="{D5CDD505-2E9C-101B-9397-08002B2CF9AE}" pid="4" name="WTOCLASSIFICATION">
    <vt:lpwstr>WTO OFFICIAL</vt:lpwstr>
  </property>
</Properties>
</file>